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1843"/>
        <w:gridCol w:w="3544"/>
        <w:gridCol w:w="772"/>
        <w:gridCol w:w="850"/>
        <w:gridCol w:w="851"/>
        <w:gridCol w:w="1921"/>
      </w:tblGrid>
      <w:tr w:rsidR="00271411" w:rsidTr="00271411">
        <w:trPr>
          <w:trHeight w:val="1031"/>
        </w:trPr>
        <w:tc>
          <w:tcPr>
            <w:tcW w:w="10915" w:type="dxa"/>
            <w:gridSpan w:val="7"/>
            <w:tcBorders>
              <w:right w:val="single" w:sz="4" w:space="0" w:color="auto"/>
            </w:tcBorders>
          </w:tcPr>
          <w:p w:rsidR="00271411" w:rsidRDefault="00271411" w:rsidP="00271411"/>
          <w:p w:rsidR="00271411" w:rsidRDefault="003F56A1" w:rsidP="00271411">
            <w:pPr>
              <w:jc w:val="center"/>
            </w:pPr>
            <w:r w:rsidRPr="003F56A1">
              <w:rPr>
                <w:b/>
                <w:sz w:val="28"/>
                <w:szCs w:val="28"/>
              </w:rPr>
              <w:t xml:space="preserve">Сенсорная комната </w:t>
            </w:r>
            <w:r>
              <w:rPr>
                <w:b/>
                <w:sz w:val="28"/>
                <w:szCs w:val="28"/>
              </w:rPr>
              <w:t>«</w:t>
            </w:r>
            <w:r w:rsidRPr="003F56A1">
              <w:rPr>
                <w:b/>
                <w:sz w:val="28"/>
                <w:szCs w:val="28"/>
              </w:rPr>
              <w:t>Взрослая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71411" w:rsidTr="00851A64">
        <w:tc>
          <w:tcPr>
            <w:tcW w:w="1134" w:type="dxa"/>
          </w:tcPr>
          <w:p w:rsidR="00271411" w:rsidRDefault="00271411" w:rsidP="00271411">
            <w:r>
              <w:t>Артикул</w:t>
            </w:r>
          </w:p>
        </w:tc>
        <w:tc>
          <w:tcPr>
            <w:tcW w:w="1843" w:type="dxa"/>
          </w:tcPr>
          <w:p w:rsidR="00271411" w:rsidRDefault="00271411" w:rsidP="00271411">
            <w:r>
              <w:t>Наименование</w:t>
            </w:r>
          </w:p>
        </w:tc>
        <w:tc>
          <w:tcPr>
            <w:tcW w:w="3544" w:type="dxa"/>
          </w:tcPr>
          <w:p w:rsidR="00271411" w:rsidRDefault="00271411" w:rsidP="00271411">
            <w:r>
              <w:t>Описание</w:t>
            </w:r>
          </w:p>
        </w:tc>
        <w:tc>
          <w:tcPr>
            <w:tcW w:w="772" w:type="dxa"/>
          </w:tcPr>
          <w:p w:rsidR="00271411" w:rsidRDefault="00271411" w:rsidP="00271411">
            <w:r>
              <w:t>Кол-во</w:t>
            </w:r>
          </w:p>
        </w:tc>
        <w:tc>
          <w:tcPr>
            <w:tcW w:w="850" w:type="dxa"/>
          </w:tcPr>
          <w:p w:rsidR="00271411" w:rsidRDefault="00271411" w:rsidP="00271411">
            <w:r>
              <w:t>Цена</w:t>
            </w:r>
          </w:p>
        </w:tc>
        <w:tc>
          <w:tcPr>
            <w:tcW w:w="851" w:type="dxa"/>
          </w:tcPr>
          <w:p w:rsidR="00271411" w:rsidRDefault="00271411" w:rsidP="00271411">
            <w:r>
              <w:t>Сумма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11" w:rsidRDefault="00271411" w:rsidP="00271411">
            <w:r>
              <w:t>фото</w:t>
            </w:r>
          </w:p>
        </w:tc>
      </w:tr>
      <w:tr w:rsidR="003F56A1" w:rsidTr="00851A64">
        <w:trPr>
          <w:trHeight w:val="5057"/>
        </w:trPr>
        <w:tc>
          <w:tcPr>
            <w:tcW w:w="1134" w:type="dxa"/>
          </w:tcPr>
          <w:p w:rsidR="003F56A1" w:rsidRDefault="003F56A1" w:rsidP="00271411">
            <w:r w:rsidRPr="003F56A1">
              <w:t>RG192</w:t>
            </w:r>
          </w:p>
        </w:tc>
        <w:tc>
          <w:tcPr>
            <w:tcW w:w="1843" w:type="dxa"/>
          </w:tcPr>
          <w:p w:rsidR="003F56A1" w:rsidRDefault="003F56A1" w:rsidP="00271411">
            <w:r>
              <w:t>1.</w:t>
            </w:r>
            <w:r w:rsidR="00851A64" w:rsidRPr="00851A64">
              <w:t>Интерактивный сухой бассейн с пультом управления угловой                        (Рекомендуемое количество шариков - 2500  шт.)</w:t>
            </w:r>
          </w:p>
        </w:tc>
        <w:tc>
          <w:tcPr>
            <w:tcW w:w="3544" w:type="dxa"/>
          </w:tcPr>
          <w:p w:rsidR="003F56A1" w:rsidRDefault="003F56A1" w:rsidP="003F56A1">
            <w:r>
              <w:t>Сухой бассейн - неотъемлемый элемент сенсорных и детских игровых комнат. Применяется для релаксации, зрительной и звуковой стимуляции. Полезен детям, взрослым, пожилым людям и людям с ограниченными возможностями. Сухой бассейн идеален для игр с детьми, которые не умеют плавать. Легкие шарики удерживают тело ребенка, создавая ощущение невесомости.</w:t>
            </w:r>
          </w:p>
          <w:p w:rsidR="003F56A1" w:rsidRDefault="003F56A1" w:rsidP="003F56A1">
            <w:r>
              <w:t>Бассейн комплектуются светодиодной подсветкой. В автоматическом режиме смена цветов подсветки происходит плавно и постепенно, что идеально подходит для релаксации, а ручной режим идеально подойдет для игр - например, на распознавание цветов.</w:t>
            </w:r>
          </w:p>
          <w:p w:rsidR="009D22CF" w:rsidRDefault="009D22CF" w:rsidP="00494DF1">
            <w:r>
              <w:t xml:space="preserve">Размеры: </w:t>
            </w:r>
          </w:p>
          <w:p w:rsidR="00494DF1" w:rsidRDefault="00494DF1" w:rsidP="00494DF1">
            <w:r>
              <w:t>Длина: 2000 мм</w:t>
            </w:r>
          </w:p>
          <w:p w:rsidR="00494DF1" w:rsidRDefault="00494DF1" w:rsidP="00494DF1">
            <w:r>
              <w:t xml:space="preserve">Ширина: 2000мм                </w:t>
            </w:r>
          </w:p>
          <w:p w:rsidR="00494DF1" w:rsidRDefault="00494DF1" w:rsidP="00494DF1">
            <w:r w:rsidRPr="00494DF1">
              <w:t>Высотаа:500</w:t>
            </w:r>
            <w:r>
              <w:t>мм</w:t>
            </w:r>
            <w:r w:rsidRPr="00494DF1">
              <w:t xml:space="preserve">           </w:t>
            </w:r>
          </w:p>
          <w:p w:rsidR="00494DF1" w:rsidRDefault="00494DF1" w:rsidP="00494DF1">
            <w:r w:rsidRPr="00494DF1">
              <w:t>Толщина стенок:200</w:t>
            </w:r>
            <w:r>
              <w:t>мм</w:t>
            </w:r>
          </w:p>
        </w:tc>
        <w:tc>
          <w:tcPr>
            <w:tcW w:w="772" w:type="dxa"/>
          </w:tcPr>
          <w:p w:rsidR="003F56A1" w:rsidRDefault="003F56A1" w:rsidP="00271411">
            <w:r>
              <w:t>1</w:t>
            </w:r>
          </w:p>
        </w:tc>
        <w:tc>
          <w:tcPr>
            <w:tcW w:w="850" w:type="dxa"/>
          </w:tcPr>
          <w:p w:rsidR="003F56A1" w:rsidRDefault="003F56A1" w:rsidP="00271411">
            <w:r>
              <w:t>56000</w:t>
            </w:r>
          </w:p>
        </w:tc>
        <w:tc>
          <w:tcPr>
            <w:tcW w:w="851" w:type="dxa"/>
          </w:tcPr>
          <w:p w:rsidR="003F56A1" w:rsidRDefault="003F56A1" w:rsidP="00271411">
            <w:r>
              <w:t>56000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A1" w:rsidRPr="00271411" w:rsidRDefault="003F56A1" w:rsidP="00271411">
            <w:pPr>
              <w:jc w:val="center"/>
              <w:rPr>
                <w:noProof/>
              </w:rPr>
            </w:pPr>
            <w:r w:rsidRPr="003F56A1">
              <w:rPr>
                <w:noProof/>
              </w:rPr>
              <w:drawing>
                <wp:inline distT="0" distB="0" distL="0" distR="0">
                  <wp:extent cx="1094946" cy="1124544"/>
                  <wp:effectExtent l="19050" t="0" r="0" b="0"/>
                  <wp:docPr id="4" name="Рисунок 1" descr="Картинки по запросу сухой бассейн углов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Picture 1745" descr="Картинки по запросу сухой бассейн угло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54" cy="112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6A1" w:rsidTr="00851A64">
        <w:trPr>
          <w:trHeight w:val="5057"/>
        </w:trPr>
        <w:tc>
          <w:tcPr>
            <w:tcW w:w="1134" w:type="dxa"/>
          </w:tcPr>
          <w:p w:rsidR="003F56A1" w:rsidRDefault="003F56A1" w:rsidP="003F56A1">
            <w:r w:rsidRPr="00A70DBD">
              <w:t>ШАР-ПР70</w:t>
            </w:r>
          </w:p>
        </w:tc>
        <w:tc>
          <w:tcPr>
            <w:tcW w:w="1843" w:type="dxa"/>
          </w:tcPr>
          <w:p w:rsidR="003F56A1" w:rsidRDefault="003F56A1" w:rsidP="003F56A1">
            <w:r>
              <w:t>2.</w:t>
            </w:r>
            <w:r w:rsidRPr="00A70DBD">
              <w:t>Прозрачный шарик для сухого бассейна</w:t>
            </w:r>
          </w:p>
        </w:tc>
        <w:tc>
          <w:tcPr>
            <w:tcW w:w="3544" w:type="dxa"/>
          </w:tcPr>
          <w:p w:rsidR="003F56A1" w:rsidRDefault="003F56A1" w:rsidP="003F56A1">
            <w:r w:rsidRPr="00A70DBD">
              <w:t>Наполнитель для сухих бассейнов – его важнейший и неотъемлемый элемент. Это главный «аксессуар» релаксационного и развлекательного сухого купания. Прозрачные шары для сухих бассейнов собственно и создают среду сухого бассейна. Шарики оказывают мягкое массажное воздействие на все тело, покрывают «купающегося» и оказывают легкое приятное сопротивление движению. Для того чтобы подобный отдых был полезным и безопасным, шары для сухих бассейнов должны соответствовать высоким стандартам качества</w:t>
            </w:r>
          </w:p>
          <w:p w:rsidR="009D22CF" w:rsidRDefault="009D22CF" w:rsidP="003F56A1"/>
          <w:p w:rsidR="009D22CF" w:rsidRPr="009D22CF" w:rsidRDefault="009D22CF" w:rsidP="003F56A1">
            <w:r>
              <w:t xml:space="preserve">Размеры: </w:t>
            </w:r>
            <w:r>
              <w:rPr>
                <w:lang w:val="en-US"/>
              </w:rPr>
              <w:t>D70</w:t>
            </w:r>
          </w:p>
        </w:tc>
        <w:tc>
          <w:tcPr>
            <w:tcW w:w="772" w:type="dxa"/>
          </w:tcPr>
          <w:p w:rsidR="003F56A1" w:rsidRDefault="00851A64" w:rsidP="003F56A1">
            <w:r>
              <w:t>2500</w:t>
            </w:r>
          </w:p>
        </w:tc>
        <w:tc>
          <w:tcPr>
            <w:tcW w:w="850" w:type="dxa"/>
          </w:tcPr>
          <w:p w:rsidR="003F56A1" w:rsidRDefault="003F56A1" w:rsidP="003F56A1">
            <w:r>
              <w:t>10</w:t>
            </w:r>
          </w:p>
        </w:tc>
        <w:tc>
          <w:tcPr>
            <w:tcW w:w="851" w:type="dxa"/>
          </w:tcPr>
          <w:p w:rsidR="003F56A1" w:rsidRDefault="00851A64" w:rsidP="003F56A1">
            <w:r>
              <w:t>25</w:t>
            </w:r>
            <w:r w:rsidR="003F56A1">
              <w:t>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A1" w:rsidRDefault="003F56A1" w:rsidP="003F56A1">
            <w:pPr>
              <w:jc w:val="center"/>
            </w:pPr>
            <w:r w:rsidRPr="00A70DBD">
              <w:rPr>
                <w:noProof/>
              </w:rPr>
              <w:drawing>
                <wp:inline distT="0" distB="0" distL="0" distR="0">
                  <wp:extent cx="1109345" cy="628650"/>
                  <wp:effectExtent l="0" t="0" r="0" b="0"/>
                  <wp:docPr id="9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5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53" cy="631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6A1" w:rsidTr="00851A64">
        <w:trPr>
          <w:trHeight w:val="5057"/>
        </w:trPr>
        <w:tc>
          <w:tcPr>
            <w:tcW w:w="1134" w:type="dxa"/>
          </w:tcPr>
          <w:p w:rsidR="003F56A1" w:rsidRPr="00A70DBD" w:rsidRDefault="003F56A1" w:rsidP="003F56A1">
            <w:r w:rsidRPr="003F56A1">
              <w:lastRenderedPageBreak/>
              <w:t>RG206</w:t>
            </w:r>
          </w:p>
        </w:tc>
        <w:tc>
          <w:tcPr>
            <w:tcW w:w="1843" w:type="dxa"/>
          </w:tcPr>
          <w:p w:rsidR="003F56A1" w:rsidRDefault="00E9510D" w:rsidP="003F56A1">
            <w:r>
              <w:t>3.</w:t>
            </w:r>
            <w:r w:rsidR="00851A64" w:rsidRPr="00851A64">
              <w:t>Фибероптический душ "Радужный дождь" (150волокон) с п/у</w:t>
            </w:r>
          </w:p>
        </w:tc>
        <w:tc>
          <w:tcPr>
            <w:tcW w:w="3544" w:type="dxa"/>
          </w:tcPr>
          <w:p w:rsidR="003F56A1" w:rsidRDefault="003F56A1" w:rsidP="003F56A1">
            <w:proofErr w:type="spellStart"/>
            <w:r w:rsidRPr="003F56A1">
              <w:t>Фиброоптический</w:t>
            </w:r>
            <w:proofErr w:type="spellEnd"/>
            <w:r w:rsidRPr="003F56A1">
              <w:t xml:space="preserve"> душ предназначен для релаксации, снятия стресса и расслабления, отлично подойдёт для декоративного оформления сенсорной комнаты, детских и игровых центров. </w:t>
            </w:r>
            <w:proofErr w:type="spellStart"/>
            <w:r w:rsidRPr="003F56A1">
              <w:t>Фиброоптические</w:t>
            </w:r>
            <w:proofErr w:type="spellEnd"/>
            <w:r w:rsidRPr="003F56A1">
              <w:t xml:space="preserve"> волокна равномерно распределённые по всему периметру металлической решетки, опускаются до самого пола образуя светящийся шатёр. При помощи такого душа можно проводить беседу ребёнка с психологом, </w:t>
            </w:r>
            <w:proofErr w:type="spellStart"/>
            <w:r w:rsidRPr="003F56A1">
              <w:t>релаксировать</w:t>
            </w:r>
            <w:proofErr w:type="spellEnd"/>
            <w:r w:rsidRPr="003F56A1">
              <w:t xml:space="preserve"> слушая спокойную музыку, сказки или аудиокниги.</w:t>
            </w:r>
          </w:p>
          <w:p w:rsidR="009D22CF" w:rsidRDefault="009D22CF" w:rsidP="003F56A1"/>
          <w:p w:rsidR="009D22CF" w:rsidRDefault="009D22CF" w:rsidP="00494DF1">
            <w:r>
              <w:t xml:space="preserve">Размеры: </w:t>
            </w:r>
          </w:p>
          <w:p w:rsidR="00494DF1" w:rsidRPr="000C741F" w:rsidRDefault="00494DF1" w:rsidP="00494DF1">
            <w:r w:rsidRPr="000C741F">
              <w:t>Длина: 610мм</w:t>
            </w:r>
          </w:p>
          <w:p w:rsidR="00494DF1" w:rsidRDefault="00494DF1" w:rsidP="00494DF1">
            <w:r w:rsidRPr="000C741F">
              <w:t xml:space="preserve">Ширина:610мм  </w:t>
            </w:r>
          </w:p>
          <w:p w:rsidR="00494DF1" w:rsidRPr="000C741F" w:rsidRDefault="00494DF1" w:rsidP="00494DF1">
            <w:r w:rsidRPr="000C741F">
              <w:t>Высота:2000мм</w:t>
            </w:r>
          </w:p>
        </w:tc>
        <w:tc>
          <w:tcPr>
            <w:tcW w:w="772" w:type="dxa"/>
          </w:tcPr>
          <w:p w:rsidR="003F56A1" w:rsidRDefault="00E9510D" w:rsidP="003F56A1">
            <w:r>
              <w:t>1</w:t>
            </w:r>
          </w:p>
        </w:tc>
        <w:tc>
          <w:tcPr>
            <w:tcW w:w="850" w:type="dxa"/>
          </w:tcPr>
          <w:p w:rsidR="003F56A1" w:rsidRDefault="00E9510D" w:rsidP="003F56A1">
            <w:r>
              <w:t>28000</w:t>
            </w:r>
          </w:p>
        </w:tc>
        <w:tc>
          <w:tcPr>
            <w:tcW w:w="851" w:type="dxa"/>
          </w:tcPr>
          <w:p w:rsidR="003F56A1" w:rsidRDefault="00E9510D" w:rsidP="003F56A1">
            <w:r>
              <w:t>28000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A1" w:rsidRPr="00A70DBD" w:rsidRDefault="00E9510D" w:rsidP="003F56A1">
            <w:pPr>
              <w:jc w:val="center"/>
              <w:rPr>
                <w:noProof/>
              </w:rPr>
            </w:pPr>
            <w:r w:rsidRPr="00E9510D">
              <w:rPr>
                <w:noProof/>
              </w:rPr>
              <w:drawing>
                <wp:inline distT="0" distB="0" distL="0" distR="0">
                  <wp:extent cx="1062681" cy="1364229"/>
                  <wp:effectExtent l="19050" t="0" r="4119" b="0"/>
                  <wp:docPr id="10" name="Рисунок 3" descr="радужный дожд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00" name="Рисунок 234" descr="радужный дождь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160" cy="136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10D" w:rsidTr="00851A64">
        <w:trPr>
          <w:trHeight w:val="5057"/>
        </w:trPr>
        <w:tc>
          <w:tcPr>
            <w:tcW w:w="1134" w:type="dxa"/>
          </w:tcPr>
          <w:p w:rsidR="00E9510D" w:rsidRPr="003F56A1" w:rsidRDefault="00E9510D" w:rsidP="003F56A1">
            <w:r w:rsidRPr="00E9510D">
              <w:t>RG415</w:t>
            </w:r>
          </w:p>
        </w:tc>
        <w:tc>
          <w:tcPr>
            <w:tcW w:w="1843" w:type="dxa"/>
          </w:tcPr>
          <w:p w:rsidR="00E9510D" w:rsidRPr="003F56A1" w:rsidRDefault="00E9510D" w:rsidP="003F56A1">
            <w:r>
              <w:t>4.</w:t>
            </w:r>
            <w:r w:rsidRPr="00E9510D">
              <w:t>Интерактивная воздушно-пузырьковая трубка "Гармония" с пультом</w:t>
            </w:r>
          </w:p>
        </w:tc>
        <w:tc>
          <w:tcPr>
            <w:tcW w:w="3544" w:type="dxa"/>
          </w:tcPr>
          <w:p w:rsidR="00E9510D" w:rsidRDefault="00E9510D" w:rsidP="00E9510D">
            <w:r>
              <w:t xml:space="preserve">Воздушно-пузырьковая трубка  представляет собой форму из качественного органического стекла, вмонтированную в  пластиковое основание. В основании имеются мощные светодиоды, окрашивающих трубку в разнообразные цвета.  Компрессор не встроенный в основание воздушно-пузырьковой колонны, его необходимо подсоединить к колонне с помощью силиконовой трубочки. Подсветка управляется с пультом управления. Пульт 16 </w:t>
            </w:r>
            <w:proofErr w:type="spellStart"/>
            <w:r>
              <w:t>цв</w:t>
            </w:r>
            <w:proofErr w:type="spellEnd"/>
            <w:r>
              <w:t>.</w:t>
            </w:r>
          </w:p>
          <w:p w:rsidR="00E9510D" w:rsidRPr="000C741F" w:rsidRDefault="00E9510D" w:rsidP="009D22CF"/>
          <w:p w:rsidR="00494DF1" w:rsidRDefault="009D22CF" w:rsidP="009D22CF">
            <w:r>
              <w:t xml:space="preserve">Размеры: </w:t>
            </w:r>
          </w:p>
          <w:p w:rsidR="00494DF1" w:rsidRDefault="00494DF1" w:rsidP="009D22CF">
            <w:r>
              <w:t>В</w:t>
            </w:r>
            <w:r w:rsidRPr="00494DF1">
              <w:t>ысота-2000</w:t>
            </w:r>
            <w:r>
              <w:t>мм</w:t>
            </w:r>
            <w:r w:rsidRPr="00494DF1">
              <w:t xml:space="preserve">   </w:t>
            </w:r>
          </w:p>
          <w:p w:rsidR="009D22CF" w:rsidRPr="009D22CF" w:rsidRDefault="00494DF1" w:rsidP="009D22CF">
            <w:r>
              <w:t>Д</w:t>
            </w:r>
            <w:r w:rsidRPr="00494DF1">
              <w:t>иаметр-180</w:t>
            </w:r>
            <w:r>
              <w:t>мм</w:t>
            </w:r>
          </w:p>
        </w:tc>
        <w:tc>
          <w:tcPr>
            <w:tcW w:w="772" w:type="dxa"/>
          </w:tcPr>
          <w:p w:rsidR="00E9510D" w:rsidRDefault="00E9510D" w:rsidP="003F56A1">
            <w:r>
              <w:t>2</w:t>
            </w:r>
          </w:p>
        </w:tc>
        <w:tc>
          <w:tcPr>
            <w:tcW w:w="850" w:type="dxa"/>
          </w:tcPr>
          <w:p w:rsidR="00E9510D" w:rsidRDefault="00E9510D" w:rsidP="003F56A1">
            <w:r>
              <w:t>25000</w:t>
            </w:r>
          </w:p>
        </w:tc>
        <w:tc>
          <w:tcPr>
            <w:tcW w:w="851" w:type="dxa"/>
          </w:tcPr>
          <w:p w:rsidR="00E9510D" w:rsidRDefault="00E9510D" w:rsidP="003F56A1">
            <w:r>
              <w:t>50000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D" w:rsidRPr="00E9510D" w:rsidRDefault="00E9510D" w:rsidP="003F56A1">
            <w:pPr>
              <w:jc w:val="center"/>
              <w:rPr>
                <w:noProof/>
              </w:rPr>
            </w:pPr>
            <w:r w:rsidRPr="00E9510D">
              <w:rPr>
                <w:noProof/>
              </w:rPr>
              <w:drawing>
                <wp:inline distT="0" distB="0" distL="0" distR="0">
                  <wp:extent cx="937532" cy="1291318"/>
                  <wp:effectExtent l="19050" t="0" r="0" b="0"/>
                  <wp:docPr id="11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0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32" cy="129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10D" w:rsidTr="009D22CF">
        <w:trPr>
          <w:trHeight w:val="3959"/>
        </w:trPr>
        <w:tc>
          <w:tcPr>
            <w:tcW w:w="1134" w:type="dxa"/>
          </w:tcPr>
          <w:p w:rsidR="00E9510D" w:rsidRPr="00E9510D" w:rsidRDefault="00E9510D" w:rsidP="003F56A1">
            <w:r w:rsidRPr="00E9510D">
              <w:lastRenderedPageBreak/>
              <w:t>RG011</w:t>
            </w:r>
          </w:p>
        </w:tc>
        <w:tc>
          <w:tcPr>
            <w:tcW w:w="1843" w:type="dxa"/>
          </w:tcPr>
          <w:p w:rsidR="00E9510D" w:rsidRDefault="00E9510D" w:rsidP="003F56A1">
            <w:r>
              <w:t>5.</w:t>
            </w:r>
            <w:r w:rsidRPr="00E9510D">
              <w:t>Мягкая платформа для воздушно-пузырьковой трубки угловая</w:t>
            </w:r>
          </w:p>
        </w:tc>
        <w:tc>
          <w:tcPr>
            <w:tcW w:w="3544" w:type="dxa"/>
          </w:tcPr>
          <w:p w:rsidR="00E9510D" w:rsidRDefault="005B09E5" w:rsidP="00E9510D">
            <w:r w:rsidRPr="005B09E5">
              <w:t xml:space="preserve">Мягкая платформа является основанием для </w:t>
            </w:r>
            <w:proofErr w:type="spellStart"/>
            <w:r w:rsidRPr="005B09E5">
              <w:t>воздушнопузырьковой</w:t>
            </w:r>
            <w:proofErr w:type="spellEnd"/>
            <w:r w:rsidRPr="005B09E5">
              <w:t xml:space="preserve"> трубки и представляет собой деревянный каркас, оклеенный поролоном и обтянутый тканью. Сидя на платформе, Вы и Ваш ребенок сможете наслаждаться эффектами игры цвета и движения пузырьков в непосредственной близости и комфорте.</w:t>
            </w:r>
          </w:p>
          <w:p w:rsidR="009D22CF" w:rsidRDefault="009D22CF" w:rsidP="00E9510D"/>
          <w:p w:rsidR="009D22CF" w:rsidRDefault="009D22CF" w:rsidP="00494DF1">
            <w:r>
              <w:t xml:space="preserve">Размеры: </w:t>
            </w:r>
          </w:p>
          <w:p w:rsidR="00494DF1" w:rsidRDefault="00494DF1" w:rsidP="00494DF1">
            <w:r w:rsidRPr="00494DF1">
              <w:t>Длина: 1000</w:t>
            </w:r>
            <w:r>
              <w:t>мм</w:t>
            </w:r>
            <w:r w:rsidRPr="00494DF1">
              <w:t xml:space="preserve">               </w:t>
            </w:r>
          </w:p>
          <w:p w:rsidR="00494DF1" w:rsidRDefault="00494DF1" w:rsidP="00494DF1">
            <w:r w:rsidRPr="00494DF1">
              <w:t>Ширина: 1000</w:t>
            </w:r>
            <w:r>
              <w:t>мм</w:t>
            </w:r>
            <w:r w:rsidRPr="00494DF1">
              <w:t xml:space="preserve">                   </w:t>
            </w:r>
          </w:p>
          <w:p w:rsidR="00494DF1" w:rsidRDefault="00494DF1" w:rsidP="00494DF1">
            <w:r w:rsidRPr="00494DF1">
              <w:t>Высота: 300</w:t>
            </w:r>
            <w:r>
              <w:t>мм</w:t>
            </w:r>
          </w:p>
        </w:tc>
        <w:tc>
          <w:tcPr>
            <w:tcW w:w="772" w:type="dxa"/>
          </w:tcPr>
          <w:p w:rsidR="00E9510D" w:rsidRDefault="00E9510D" w:rsidP="003F56A1">
            <w:r>
              <w:t>1</w:t>
            </w:r>
          </w:p>
        </w:tc>
        <w:tc>
          <w:tcPr>
            <w:tcW w:w="850" w:type="dxa"/>
          </w:tcPr>
          <w:p w:rsidR="00E9510D" w:rsidRDefault="00E9510D" w:rsidP="003F56A1">
            <w:r>
              <w:t>11000</w:t>
            </w:r>
          </w:p>
        </w:tc>
        <w:tc>
          <w:tcPr>
            <w:tcW w:w="851" w:type="dxa"/>
          </w:tcPr>
          <w:p w:rsidR="00E9510D" w:rsidRDefault="00E9510D" w:rsidP="003F56A1">
            <w:r>
              <w:t>11000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D" w:rsidRPr="00E9510D" w:rsidRDefault="00E9510D" w:rsidP="003F56A1">
            <w:pPr>
              <w:jc w:val="center"/>
              <w:rPr>
                <w:noProof/>
              </w:rPr>
            </w:pPr>
            <w:r w:rsidRPr="00E9510D">
              <w:rPr>
                <w:noProof/>
              </w:rPr>
              <w:drawing>
                <wp:inline distT="0" distB="0" distL="0" distR="0">
                  <wp:extent cx="1120346" cy="861742"/>
                  <wp:effectExtent l="0" t="0" r="0" b="0"/>
                  <wp:docPr id="12" name="Рисунок 6" descr="4b61a8b891e9284cce94ceb724a535d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4" name="Рисунок 256" descr="4b61a8b891e9284cce94ceb724a535d6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5" cy="862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10D" w:rsidTr="00851A64">
        <w:trPr>
          <w:trHeight w:val="5057"/>
        </w:trPr>
        <w:tc>
          <w:tcPr>
            <w:tcW w:w="1134" w:type="dxa"/>
          </w:tcPr>
          <w:p w:rsidR="00E9510D" w:rsidRPr="00E9510D" w:rsidRDefault="00621134" w:rsidP="003F56A1">
            <w:r w:rsidRPr="00621134">
              <w:t>RG015</w:t>
            </w:r>
          </w:p>
        </w:tc>
        <w:tc>
          <w:tcPr>
            <w:tcW w:w="1843" w:type="dxa"/>
          </w:tcPr>
          <w:p w:rsidR="00E9510D" w:rsidRDefault="00621134" w:rsidP="003F56A1">
            <w:r>
              <w:t>6.</w:t>
            </w:r>
            <w:r w:rsidRPr="00621134">
              <w:t xml:space="preserve">Комплект  из двух акриловых зеркал для </w:t>
            </w:r>
            <w:proofErr w:type="spellStart"/>
            <w:r w:rsidRPr="00621134">
              <w:t>воздушнопузырьковой</w:t>
            </w:r>
            <w:proofErr w:type="spellEnd"/>
            <w:r w:rsidRPr="00621134">
              <w:t xml:space="preserve">  трубки</w:t>
            </w:r>
          </w:p>
        </w:tc>
        <w:tc>
          <w:tcPr>
            <w:tcW w:w="3544" w:type="dxa"/>
          </w:tcPr>
          <w:p w:rsidR="00E9510D" w:rsidRDefault="005B09E5" w:rsidP="00E9510D">
            <w:r w:rsidRPr="005B09E5">
              <w:t xml:space="preserve">Акриловые зеркала – это непременный атрибут к </w:t>
            </w:r>
            <w:proofErr w:type="spellStart"/>
            <w:r w:rsidRPr="005B09E5">
              <w:t>воздушнопузьковой</w:t>
            </w:r>
            <w:proofErr w:type="spellEnd"/>
            <w:r w:rsidRPr="005B09E5">
              <w:t xml:space="preserve"> трубке. Благодаря отражению трубки в зеркалах, визуальный эффект значительно усиливается, увеличивается количество пузырьков и света, и при слабом освещении эффект мерцания и плавающих пузырей по истине удивит и принесет завораживающее удовольствие. Зеркала совершенно безопасны, так как крепятся на стену и обрамляются алюминиевым профилем.</w:t>
            </w:r>
          </w:p>
          <w:p w:rsidR="00433C67" w:rsidRDefault="00433C67" w:rsidP="00E9510D"/>
          <w:p w:rsidR="00494DF1" w:rsidRDefault="00433C67" w:rsidP="00E9510D">
            <w:r>
              <w:t xml:space="preserve">Размеры: </w:t>
            </w:r>
          </w:p>
          <w:p w:rsidR="00494DF1" w:rsidRDefault="00494DF1" w:rsidP="00E9510D">
            <w:r>
              <w:t>высота-1700мм</w:t>
            </w:r>
          </w:p>
          <w:p w:rsidR="00433C67" w:rsidRDefault="00433C67" w:rsidP="00E9510D">
            <w:r w:rsidRPr="00433C67">
              <w:t xml:space="preserve"> ширина-1000</w:t>
            </w:r>
            <w:r w:rsidR="00494DF1">
              <w:t>мм</w:t>
            </w:r>
          </w:p>
        </w:tc>
        <w:tc>
          <w:tcPr>
            <w:tcW w:w="772" w:type="dxa"/>
          </w:tcPr>
          <w:p w:rsidR="00E9510D" w:rsidRDefault="00621134" w:rsidP="003F56A1">
            <w:r>
              <w:t>1</w:t>
            </w:r>
          </w:p>
        </w:tc>
        <w:tc>
          <w:tcPr>
            <w:tcW w:w="850" w:type="dxa"/>
          </w:tcPr>
          <w:p w:rsidR="00E9510D" w:rsidRDefault="00621134" w:rsidP="003F56A1">
            <w:r>
              <w:t>20000</w:t>
            </w:r>
          </w:p>
        </w:tc>
        <w:tc>
          <w:tcPr>
            <w:tcW w:w="851" w:type="dxa"/>
          </w:tcPr>
          <w:p w:rsidR="00E9510D" w:rsidRDefault="00621134" w:rsidP="003F56A1">
            <w:r>
              <w:t>20000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D" w:rsidRPr="00E9510D" w:rsidRDefault="00621134" w:rsidP="003F56A1">
            <w:pPr>
              <w:jc w:val="center"/>
              <w:rPr>
                <w:noProof/>
              </w:rPr>
            </w:pPr>
            <w:r w:rsidRPr="00621134">
              <w:rPr>
                <w:noProof/>
              </w:rPr>
              <w:drawing>
                <wp:inline distT="0" distB="0" distL="0" distR="0">
                  <wp:extent cx="1257300" cy="1533526"/>
                  <wp:effectExtent l="19050" t="0" r="0" b="0"/>
                  <wp:docPr id="13" name="Рисунок 7" descr="http://www.power-jump.ru/files/catinfo/pre2_34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94" name="Picture 7169" descr="http://www.power-jump.ru/files/catinfo/pre2_3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3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134" w:rsidTr="00851A64">
        <w:trPr>
          <w:trHeight w:val="5057"/>
        </w:trPr>
        <w:tc>
          <w:tcPr>
            <w:tcW w:w="1134" w:type="dxa"/>
          </w:tcPr>
          <w:p w:rsidR="00621134" w:rsidRPr="00621134" w:rsidRDefault="00621134" w:rsidP="003F56A1">
            <w:r w:rsidRPr="00621134">
              <w:lastRenderedPageBreak/>
              <w:t>RG432</w:t>
            </w:r>
          </w:p>
        </w:tc>
        <w:tc>
          <w:tcPr>
            <w:tcW w:w="1843" w:type="dxa"/>
          </w:tcPr>
          <w:p w:rsidR="00621134" w:rsidRDefault="00621134" w:rsidP="003F56A1">
            <w:r>
              <w:t>7.</w:t>
            </w:r>
            <w:r w:rsidR="00B06B47" w:rsidRPr="00B06B47">
              <w:t>Фиброоптический занавес с деревянным гребнем  (100волокон) с п/у</w:t>
            </w:r>
          </w:p>
        </w:tc>
        <w:tc>
          <w:tcPr>
            <w:tcW w:w="3544" w:type="dxa"/>
          </w:tcPr>
          <w:p w:rsidR="00621134" w:rsidRDefault="00621134" w:rsidP="00621134">
            <w:proofErr w:type="spellStart"/>
            <w:r>
              <w:t>Фиброоптическая</w:t>
            </w:r>
            <w:proofErr w:type="spellEnd"/>
            <w:r>
              <w:t xml:space="preserve"> занавесь предназначена для релаксации, снятия стресса и расслабления. Занавесь отлично подойдёт для декоративного оформления сенсорной комнаты, детских и игровых центров. </w:t>
            </w:r>
            <w:proofErr w:type="spellStart"/>
            <w:r>
              <w:t>Фиброоптическиеволокна</w:t>
            </w:r>
            <w:proofErr w:type="spellEnd"/>
            <w:r>
              <w:t xml:space="preserve"> равномерно </w:t>
            </w:r>
            <w:proofErr w:type="gramStart"/>
            <w:r>
              <w:t>распределённые</w:t>
            </w:r>
            <w:proofErr w:type="gramEnd"/>
            <w:r>
              <w:t xml:space="preserve"> по всей ширине каскада опускаются до самого пола, создаётся необычный завораживающий световой эффект. </w:t>
            </w:r>
          </w:p>
          <w:p w:rsidR="00621134" w:rsidRDefault="00621134" w:rsidP="00621134">
            <w:r>
              <w:t xml:space="preserve">Настенный </w:t>
            </w:r>
            <w:proofErr w:type="spellStart"/>
            <w:r>
              <w:t>фибероптический</w:t>
            </w:r>
            <w:proofErr w:type="spellEnd"/>
            <w:r>
              <w:t xml:space="preserve"> гребень изготовлено из дерева и имеет удобное крепление к стене. Крепления в комплекте.</w:t>
            </w:r>
          </w:p>
          <w:p w:rsidR="00494DF1" w:rsidRDefault="00494DF1" w:rsidP="00621134"/>
          <w:p w:rsidR="00494DF1" w:rsidRDefault="00494DF1" w:rsidP="00621134">
            <w:r>
              <w:t>Размеры:</w:t>
            </w:r>
          </w:p>
          <w:p w:rsidR="00494DF1" w:rsidRDefault="00494DF1" w:rsidP="00494DF1">
            <w:r>
              <w:t>Длина: 1000мм</w:t>
            </w:r>
          </w:p>
          <w:p w:rsidR="00494DF1" w:rsidRDefault="00494DF1" w:rsidP="00494DF1">
            <w:r>
              <w:t>Высота: 51мм</w:t>
            </w:r>
          </w:p>
          <w:p w:rsidR="00494DF1" w:rsidRDefault="00494DF1" w:rsidP="00494DF1">
            <w:r>
              <w:t>Толщина: 45мм</w:t>
            </w:r>
          </w:p>
        </w:tc>
        <w:tc>
          <w:tcPr>
            <w:tcW w:w="772" w:type="dxa"/>
          </w:tcPr>
          <w:p w:rsidR="00621134" w:rsidRDefault="00621134" w:rsidP="003F56A1">
            <w:r>
              <w:t>1</w:t>
            </w:r>
          </w:p>
        </w:tc>
        <w:tc>
          <w:tcPr>
            <w:tcW w:w="850" w:type="dxa"/>
          </w:tcPr>
          <w:p w:rsidR="00621134" w:rsidRDefault="00621134" w:rsidP="003F56A1">
            <w:r>
              <w:t>20500</w:t>
            </w:r>
          </w:p>
        </w:tc>
        <w:tc>
          <w:tcPr>
            <w:tcW w:w="851" w:type="dxa"/>
          </w:tcPr>
          <w:p w:rsidR="00621134" w:rsidRDefault="00621134" w:rsidP="003F56A1">
            <w:r>
              <w:t>20500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34" w:rsidRPr="00621134" w:rsidRDefault="00621134" w:rsidP="003F56A1">
            <w:pPr>
              <w:jc w:val="center"/>
              <w:rPr>
                <w:noProof/>
              </w:rPr>
            </w:pPr>
            <w:r w:rsidRPr="00621134">
              <w:rPr>
                <w:noProof/>
              </w:rPr>
              <w:drawing>
                <wp:inline distT="0" distB="0" distL="0" distR="0">
                  <wp:extent cx="1552575" cy="1838325"/>
                  <wp:effectExtent l="19050" t="0" r="9525" b="0"/>
                  <wp:docPr id="14" name="Рисунок 8" descr="IMG_01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6" name="Рисунок 270" descr="IMG_0109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134" w:rsidTr="00851A64">
        <w:trPr>
          <w:trHeight w:val="5057"/>
        </w:trPr>
        <w:tc>
          <w:tcPr>
            <w:tcW w:w="1134" w:type="dxa"/>
          </w:tcPr>
          <w:p w:rsidR="00621134" w:rsidRPr="00621134" w:rsidRDefault="00621134" w:rsidP="003F56A1">
            <w:r w:rsidRPr="00621134">
              <w:t>RG091</w:t>
            </w:r>
          </w:p>
        </w:tc>
        <w:tc>
          <w:tcPr>
            <w:tcW w:w="1843" w:type="dxa"/>
          </w:tcPr>
          <w:p w:rsidR="00621134" w:rsidRDefault="00621134" w:rsidP="003F56A1">
            <w:r>
              <w:t>8.</w:t>
            </w:r>
            <w:r w:rsidR="00B06B47" w:rsidRPr="00B06B47">
              <w:t>Терапевтическое кресло-кубик для взрослых</w:t>
            </w:r>
          </w:p>
        </w:tc>
        <w:tc>
          <w:tcPr>
            <w:tcW w:w="3544" w:type="dxa"/>
          </w:tcPr>
          <w:p w:rsidR="00621134" w:rsidRDefault="00621134" w:rsidP="00621134">
            <w:r w:rsidRPr="00621134">
              <w:t xml:space="preserve">Терапевтическое кресло-кубик идеально подойдет для расслабления и отдыха как в просторном, так и небольшом помещении, поскольку оно легко и удобно складывается. </w:t>
            </w:r>
            <w:proofErr w:type="spellStart"/>
            <w:r w:rsidRPr="00621134">
              <w:t>Кресло-трансформер</w:t>
            </w:r>
            <w:proofErr w:type="spellEnd"/>
            <w:r w:rsidRPr="00621134">
              <w:t xml:space="preserve"> станет вашим любимым местом для расслабления и отдыха, на котором можно с комфортом расположиться, приняв удобное положение тела. Благодаря уникальному механизму кресло складывается в куб, который не займет много места.</w:t>
            </w:r>
          </w:p>
          <w:p w:rsidR="00494DF1" w:rsidRDefault="00494DF1" w:rsidP="00621134"/>
          <w:p w:rsidR="00494DF1" w:rsidRDefault="00494DF1" w:rsidP="00621134">
            <w:r>
              <w:t>Размеры:</w:t>
            </w:r>
          </w:p>
          <w:p w:rsidR="00494DF1" w:rsidRDefault="00494DF1" w:rsidP="00621134">
            <w:r w:rsidRPr="00494DF1">
              <w:t>Длина: 750</w:t>
            </w:r>
            <w:r>
              <w:t>мм</w:t>
            </w:r>
            <w:r w:rsidRPr="00494DF1">
              <w:t xml:space="preserve">                </w:t>
            </w:r>
          </w:p>
          <w:p w:rsidR="00494DF1" w:rsidRDefault="00494DF1" w:rsidP="00621134">
            <w:r w:rsidRPr="00494DF1">
              <w:t xml:space="preserve">Ширина: 750 </w:t>
            </w:r>
            <w:r>
              <w:t>мм</w:t>
            </w:r>
            <w:r w:rsidRPr="00494DF1">
              <w:t xml:space="preserve">                 </w:t>
            </w:r>
          </w:p>
          <w:p w:rsidR="00494DF1" w:rsidRDefault="00494DF1" w:rsidP="00621134">
            <w:r w:rsidRPr="00494DF1">
              <w:t>Высота: 610</w:t>
            </w:r>
            <w:r>
              <w:t>мм</w:t>
            </w:r>
          </w:p>
        </w:tc>
        <w:tc>
          <w:tcPr>
            <w:tcW w:w="772" w:type="dxa"/>
          </w:tcPr>
          <w:p w:rsidR="00621134" w:rsidRDefault="00621134" w:rsidP="003F56A1">
            <w:r>
              <w:t>2</w:t>
            </w:r>
          </w:p>
        </w:tc>
        <w:tc>
          <w:tcPr>
            <w:tcW w:w="850" w:type="dxa"/>
          </w:tcPr>
          <w:p w:rsidR="00621134" w:rsidRDefault="00621134" w:rsidP="003F56A1">
            <w:r>
              <w:t>14000</w:t>
            </w:r>
          </w:p>
        </w:tc>
        <w:tc>
          <w:tcPr>
            <w:tcW w:w="851" w:type="dxa"/>
          </w:tcPr>
          <w:p w:rsidR="00621134" w:rsidRDefault="00621134" w:rsidP="003F56A1">
            <w:r>
              <w:t>28000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34" w:rsidRPr="00621134" w:rsidRDefault="00621134" w:rsidP="003F56A1">
            <w:pPr>
              <w:jc w:val="center"/>
              <w:rPr>
                <w:noProof/>
              </w:rPr>
            </w:pPr>
            <w:r w:rsidRPr="00621134">
              <w:rPr>
                <w:noProof/>
              </w:rPr>
              <w:drawing>
                <wp:inline distT="0" distB="0" distL="0" distR="0">
                  <wp:extent cx="1179328" cy="1005017"/>
                  <wp:effectExtent l="19050" t="0" r="1772" b="0"/>
                  <wp:docPr id="15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69" name="Рисунок 3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988" cy="1008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134" w:rsidTr="00494DF1">
        <w:trPr>
          <w:trHeight w:val="4384"/>
        </w:trPr>
        <w:tc>
          <w:tcPr>
            <w:tcW w:w="1134" w:type="dxa"/>
          </w:tcPr>
          <w:p w:rsidR="00621134" w:rsidRPr="00621134" w:rsidRDefault="00E24FBF" w:rsidP="003F56A1">
            <w:r w:rsidRPr="00E24FBF">
              <w:lastRenderedPageBreak/>
              <w:t>RG664</w:t>
            </w:r>
          </w:p>
        </w:tc>
        <w:tc>
          <w:tcPr>
            <w:tcW w:w="1843" w:type="dxa"/>
          </w:tcPr>
          <w:p w:rsidR="00621134" w:rsidRDefault="00621134" w:rsidP="003F56A1">
            <w:r>
              <w:t>9</w:t>
            </w:r>
            <w:r w:rsidR="00E24FBF">
              <w:t>.</w:t>
            </w:r>
            <w:r w:rsidR="00E24FBF" w:rsidRPr="00E24FBF">
              <w:t>Мягкое сиденье с подлокотниками</w:t>
            </w:r>
          </w:p>
        </w:tc>
        <w:tc>
          <w:tcPr>
            <w:tcW w:w="3544" w:type="dxa"/>
          </w:tcPr>
          <w:p w:rsidR="00621134" w:rsidRDefault="00E24FBF" w:rsidP="00621134">
            <w:r w:rsidRPr="00E24FBF">
              <w:t>Эргономичный, комфортный, приятный на ощупь кресло-пуфик располагает к отдыху и взрослых.</w:t>
            </w:r>
            <w:proofErr w:type="gramStart"/>
            <w:r w:rsidRPr="00E24FBF">
              <w:t xml:space="preserve"> .</w:t>
            </w:r>
            <w:proofErr w:type="gramEnd"/>
            <w:r w:rsidRPr="00E24FBF">
              <w:t xml:space="preserve"> Специально для пожилых людей, на нем удобно сидеть и легко вставать. Изготовленный из высококачественных материалов, он прослужит долго и станет любимым местом для расслабления.</w:t>
            </w:r>
          </w:p>
          <w:p w:rsidR="00494DF1" w:rsidRDefault="00494DF1" w:rsidP="00621134"/>
          <w:p w:rsidR="00494DF1" w:rsidRDefault="00494DF1" w:rsidP="00621134">
            <w:r>
              <w:t xml:space="preserve">Размеры: </w:t>
            </w:r>
          </w:p>
          <w:p w:rsidR="00494DF1" w:rsidRDefault="00494DF1" w:rsidP="00494DF1">
            <w:r>
              <w:t>Длина: 900мм</w:t>
            </w:r>
          </w:p>
          <w:p w:rsidR="00494DF1" w:rsidRDefault="00494DF1" w:rsidP="00494DF1">
            <w:r>
              <w:t xml:space="preserve">Глубина:800мм </w:t>
            </w:r>
          </w:p>
          <w:p w:rsidR="00494DF1" w:rsidRPr="00621134" w:rsidRDefault="00494DF1" w:rsidP="00494DF1">
            <w:r>
              <w:t xml:space="preserve">Высота:800мм                 </w:t>
            </w:r>
          </w:p>
        </w:tc>
        <w:tc>
          <w:tcPr>
            <w:tcW w:w="772" w:type="dxa"/>
          </w:tcPr>
          <w:p w:rsidR="00621134" w:rsidRDefault="00E24FBF" w:rsidP="003F56A1">
            <w:r>
              <w:t>2</w:t>
            </w:r>
          </w:p>
        </w:tc>
        <w:tc>
          <w:tcPr>
            <w:tcW w:w="850" w:type="dxa"/>
          </w:tcPr>
          <w:p w:rsidR="00621134" w:rsidRDefault="00E24FBF" w:rsidP="003F56A1">
            <w:r>
              <w:t>9300</w:t>
            </w:r>
          </w:p>
        </w:tc>
        <w:tc>
          <w:tcPr>
            <w:tcW w:w="851" w:type="dxa"/>
          </w:tcPr>
          <w:p w:rsidR="00621134" w:rsidRDefault="00E24FBF" w:rsidP="003F56A1">
            <w:r>
              <w:t>18600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34" w:rsidRPr="00621134" w:rsidRDefault="00E24FBF" w:rsidP="003F56A1">
            <w:pPr>
              <w:jc w:val="center"/>
              <w:rPr>
                <w:noProof/>
              </w:rPr>
            </w:pPr>
            <w:r w:rsidRPr="00E24FBF">
              <w:rPr>
                <w:noProof/>
              </w:rPr>
              <w:drawing>
                <wp:inline distT="0" distB="0" distL="0" distR="0">
                  <wp:extent cx="1107028" cy="879527"/>
                  <wp:effectExtent l="19050" t="0" r="0" b="0"/>
                  <wp:docPr id="2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356" cy="8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4F4" w:rsidTr="00851A64">
        <w:trPr>
          <w:trHeight w:val="5057"/>
        </w:trPr>
        <w:tc>
          <w:tcPr>
            <w:tcW w:w="1134" w:type="dxa"/>
          </w:tcPr>
          <w:p w:rsidR="00EE14F4" w:rsidRPr="00E24FBF" w:rsidRDefault="00EE14F4" w:rsidP="003F56A1"/>
        </w:tc>
        <w:tc>
          <w:tcPr>
            <w:tcW w:w="1843" w:type="dxa"/>
          </w:tcPr>
          <w:p w:rsidR="00EE14F4" w:rsidRDefault="004C7328" w:rsidP="003F56A1">
            <w:r>
              <w:t>10.</w:t>
            </w:r>
            <w:r w:rsidR="00EE14F4" w:rsidRPr="00EE14F4">
              <w:t xml:space="preserve">Мат  </w:t>
            </w:r>
            <w:proofErr w:type="spellStart"/>
            <w:r w:rsidR="00EE14F4" w:rsidRPr="00EE14F4">
              <w:t>трехсекционный</w:t>
            </w:r>
            <w:proofErr w:type="spellEnd"/>
            <w:r w:rsidR="00EE14F4" w:rsidRPr="00EE14F4">
              <w:t xml:space="preserve"> 10 см</w:t>
            </w:r>
          </w:p>
        </w:tc>
        <w:tc>
          <w:tcPr>
            <w:tcW w:w="3544" w:type="dxa"/>
          </w:tcPr>
          <w:p w:rsidR="00EE14F4" w:rsidRDefault="004C7328" w:rsidP="00621134">
            <w:r w:rsidRPr="004C7328">
              <w:t>Для полного ощущения безопасности в сенсорной комнате, разместите мат напольный. Благодаря матам, посетитель сможет с удовольствием расположиться в среде. Мягкий наполнитель погасит удар и поддержит тело человека. Множество форм и размеров позволяют экспериментировать с пространством: создайте отдельные «островки спокойствия», мягкие зоны на полу и вдоль стен или заполните все помещение.</w:t>
            </w:r>
          </w:p>
          <w:p w:rsidR="004C7328" w:rsidRDefault="004C7328" w:rsidP="00621134">
            <w:r>
              <w:t>Мат удобен тем, что его можно сложить и на нем можно сидеть</w:t>
            </w:r>
            <w:r w:rsidR="00494DF1">
              <w:t>.</w:t>
            </w:r>
          </w:p>
          <w:p w:rsidR="00494DF1" w:rsidRDefault="00494DF1" w:rsidP="00621134"/>
          <w:p w:rsidR="00494DF1" w:rsidRDefault="00494DF1" w:rsidP="00621134">
            <w:r>
              <w:t>Размеры:</w:t>
            </w:r>
          </w:p>
          <w:p w:rsidR="00494DF1" w:rsidRDefault="00494DF1" w:rsidP="00621134">
            <w:r>
              <w:t>Длина: 1000</w:t>
            </w:r>
          </w:p>
          <w:p w:rsidR="00494DF1" w:rsidRDefault="00494DF1" w:rsidP="00621134">
            <w:r>
              <w:t>Ширина: 500 (в сложенном виде)</w:t>
            </w:r>
          </w:p>
          <w:p w:rsidR="00494DF1" w:rsidRDefault="00494DF1" w:rsidP="00621134"/>
          <w:p w:rsidR="00494DF1" w:rsidRDefault="00494DF1" w:rsidP="00621134">
            <w:r>
              <w:t>Длина: 2000мм</w:t>
            </w:r>
          </w:p>
          <w:p w:rsidR="00494DF1" w:rsidRPr="00E24FBF" w:rsidRDefault="00494DF1" w:rsidP="00621134">
            <w:r>
              <w:t>Ширина: 1000мм (в разложенном виде)</w:t>
            </w:r>
          </w:p>
        </w:tc>
        <w:tc>
          <w:tcPr>
            <w:tcW w:w="772" w:type="dxa"/>
          </w:tcPr>
          <w:p w:rsidR="00EE14F4" w:rsidRDefault="004C7328" w:rsidP="003F56A1">
            <w:r>
              <w:t>1</w:t>
            </w:r>
          </w:p>
        </w:tc>
        <w:tc>
          <w:tcPr>
            <w:tcW w:w="850" w:type="dxa"/>
          </w:tcPr>
          <w:p w:rsidR="00EE14F4" w:rsidRDefault="000C741F" w:rsidP="003F56A1">
            <w:r>
              <w:t>77</w:t>
            </w:r>
            <w:r w:rsidR="004C7328">
              <w:t>00</w:t>
            </w:r>
          </w:p>
        </w:tc>
        <w:tc>
          <w:tcPr>
            <w:tcW w:w="851" w:type="dxa"/>
          </w:tcPr>
          <w:p w:rsidR="00EE14F4" w:rsidRDefault="000C741F" w:rsidP="003F56A1">
            <w:r>
              <w:t>77</w:t>
            </w:r>
            <w:r w:rsidR="004C7328">
              <w:t>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F4" w:rsidRPr="00E24FBF" w:rsidRDefault="004C7328" w:rsidP="003F56A1">
            <w:pPr>
              <w:jc w:val="center"/>
              <w:rPr>
                <w:noProof/>
              </w:rPr>
            </w:pPr>
            <w:r w:rsidRPr="004C7328">
              <w:rPr>
                <w:noProof/>
              </w:rPr>
              <w:drawing>
                <wp:inline distT="0" distB="0" distL="0" distR="0">
                  <wp:extent cx="1141104" cy="1186249"/>
                  <wp:effectExtent l="19050" t="0" r="1896" b="0"/>
                  <wp:docPr id="2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04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168" cy="118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FBF" w:rsidTr="00851A64">
        <w:trPr>
          <w:trHeight w:val="5057"/>
        </w:trPr>
        <w:tc>
          <w:tcPr>
            <w:tcW w:w="1134" w:type="dxa"/>
          </w:tcPr>
          <w:p w:rsidR="00E24FBF" w:rsidRPr="00B06B47" w:rsidRDefault="00E24FBF" w:rsidP="003F56A1">
            <w:pPr>
              <w:rPr>
                <w:lang w:val="en-US"/>
              </w:rPr>
            </w:pPr>
            <w:r w:rsidRPr="00E24FBF">
              <w:lastRenderedPageBreak/>
              <w:t>RG</w:t>
            </w:r>
            <w:r w:rsidR="00B06B47">
              <w:rPr>
                <w:lang w:val="en-US"/>
              </w:rPr>
              <w:t>190</w:t>
            </w:r>
          </w:p>
        </w:tc>
        <w:tc>
          <w:tcPr>
            <w:tcW w:w="1843" w:type="dxa"/>
          </w:tcPr>
          <w:p w:rsidR="00E24FBF" w:rsidRDefault="004C7328" w:rsidP="003F56A1">
            <w:r>
              <w:t>11</w:t>
            </w:r>
            <w:r w:rsidR="00E24FBF">
              <w:t>.</w:t>
            </w:r>
            <w:r w:rsidR="00E24FBF" w:rsidRPr="00E24FBF">
              <w:t>Детская подушечка с гранулами</w:t>
            </w:r>
          </w:p>
        </w:tc>
        <w:tc>
          <w:tcPr>
            <w:tcW w:w="3544" w:type="dxa"/>
          </w:tcPr>
          <w:p w:rsidR="00E24FBF" w:rsidRDefault="00E24FBF" w:rsidP="00621134">
            <w:r w:rsidRPr="00E24FBF">
              <w:t>Детская подушечка с гранулами идеально дополнит интерьер сенсорной комнаты. Она принимает удобную для Вас форму, может подкладываться под ноги, голову, а может использоваться и в качестве мягкого сидения. Гранулы, наполняющие подушечку, способствуют мягкой тактильной стимуляции. Приятная на ощупь, она может надолго завладеть вниманием ребенка.</w:t>
            </w:r>
          </w:p>
          <w:p w:rsidR="00142168" w:rsidRDefault="00142168" w:rsidP="00621134"/>
          <w:p w:rsidR="00142168" w:rsidRDefault="00142168" w:rsidP="00621134">
            <w:r>
              <w:t>Размеры:</w:t>
            </w:r>
          </w:p>
          <w:p w:rsidR="00142168" w:rsidRDefault="00142168" w:rsidP="00621134">
            <w:r>
              <w:t>Длина:500мм</w:t>
            </w:r>
          </w:p>
          <w:p w:rsidR="00142168" w:rsidRPr="00E24FBF" w:rsidRDefault="00142168" w:rsidP="00621134">
            <w:r w:rsidRPr="00142168">
              <w:t>Ширина:500</w:t>
            </w:r>
            <w:r>
              <w:t>мм</w:t>
            </w:r>
          </w:p>
        </w:tc>
        <w:tc>
          <w:tcPr>
            <w:tcW w:w="772" w:type="dxa"/>
          </w:tcPr>
          <w:p w:rsidR="00E24FBF" w:rsidRDefault="00E24FBF" w:rsidP="003F56A1">
            <w:r>
              <w:t>4</w:t>
            </w:r>
          </w:p>
        </w:tc>
        <w:tc>
          <w:tcPr>
            <w:tcW w:w="850" w:type="dxa"/>
          </w:tcPr>
          <w:p w:rsidR="00E24FBF" w:rsidRDefault="00B06B47" w:rsidP="003F56A1">
            <w:r>
              <w:t>1</w:t>
            </w:r>
            <w:r>
              <w:rPr>
                <w:lang w:val="en-US"/>
              </w:rPr>
              <w:t>6</w:t>
            </w:r>
            <w:r w:rsidR="00E24FBF">
              <w:t>00</w:t>
            </w:r>
          </w:p>
        </w:tc>
        <w:tc>
          <w:tcPr>
            <w:tcW w:w="851" w:type="dxa"/>
          </w:tcPr>
          <w:p w:rsidR="00E24FBF" w:rsidRDefault="00E24FBF" w:rsidP="00B06B47">
            <w:r>
              <w:t>6</w:t>
            </w:r>
            <w:r w:rsidR="00B06B47">
              <w:rPr>
                <w:lang w:val="en-US"/>
              </w:rPr>
              <w:t>4</w:t>
            </w:r>
            <w:r>
              <w:t>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BF" w:rsidRPr="00E24FBF" w:rsidRDefault="00E24FBF" w:rsidP="003F56A1">
            <w:pPr>
              <w:jc w:val="center"/>
              <w:rPr>
                <w:noProof/>
              </w:rPr>
            </w:pPr>
            <w:r w:rsidRPr="00E24FBF">
              <w:rPr>
                <w:noProof/>
              </w:rPr>
              <w:drawing>
                <wp:inline distT="0" distB="0" distL="0" distR="0">
                  <wp:extent cx="1110821" cy="905316"/>
                  <wp:effectExtent l="19050" t="0" r="0" b="0"/>
                  <wp:docPr id="2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25" cy="90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FBF" w:rsidTr="00851A64">
        <w:trPr>
          <w:trHeight w:val="5057"/>
        </w:trPr>
        <w:tc>
          <w:tcPr>
            <w:tcW w:w="1134" w:type="dxa"/>
          </w:tcPr>
          <w:p w:rsidR="00E24FBF" w:rsidRPr="00E24FBF" w:rsidRDefault="00E24FBF" w:rsidP="003F56A1">
            <w:r w:rsidRPr="00E24FBF">
              <w:t>RG047</w:t>
            </w:r>
          </w:p>
        </w:tc>
        <w:tc>
          <w:tcPr>
            <w:tcW w:w="1843" w:type="dxa"/>
          </w:tcPr>
          <w:p w:rsidR="00E24FBF" w:rsidRPr="00E24FBF" w:rsidRDefault="004C7328" w:rsidP="003F56A1">
            <w:r>
              <w:t>12</w:t>
            </w:r>
            <w:r w:rsidR="00E24FBF">
              <w:t>.</w:t>
            </w:r>
            <w:r w:rsidR="00E24FBF" w:rsidRPr="00E24FBF">
              <w:t>Стол-мозаика</w:t>
            </w:r>
          </w:p>
        </w:tc>
        <w:tc>
          <w:tcPr>
            <w:tcW w:w="3544" w:type="dxa"/>
          </w:tcPr>
          <w:p w:rsidR="00E24FBF" w:rsidRDefault="00E24FBF" w:rsidP="00621134">
            <w:r w:rsidRPr="00E24FBF">
              <w:t>Любимая детская игра в мозаику в новом исполнении. Отдельный стол и крупные фишки (шарики) делают раскладывание по цветам ещё более увлекательным. Этот развивающий стол использую за границей в домах престарелых для профилактики деменции. В комплекте — 72 шарика 4-х разных цветов</w:t>
            </w:r>
            <w:r w:rsidR="00142168">
              <w:t>.</w:t>
            </w:r>
          </w:p>
          <w:p w:rsidR="00142168" w:rsidRDefault="00142168" w:rsidP="00621134"/>
          <w:p w:rsidR="00142168" w:rsidRDefault="00142168" w:rsidP="00621134">
            <w:r>
              <w:t>Размеры:</w:t>
            </w:r>
          </w:p>
          <w:p w:rsidR="00142168" w:rsidRDefault="00142168" w:rsidP="00142168">
            <w:r>
              <w:t>Длина: 706мм</w:t>
            </w:r>
          </w:p>
          <w:p w:rsidR="00142168" w:rsidRDefault="00142168" w:rsidP="00142168">
            <w:r>
              <w:t>Ширина: 706мм</w:t>
            </w:r>
          </w:p>
          <w:p w:rsidR="00142168" w:rsidRPr="00E24FBF" w:rsidRDefault="00142168" w:rsidP="00142168">
            <w:r>
              <w:t>Высота: 600мм</w:t>
            </w:r>
          </w:p>
        </w:tc>
        <w:tc>
          <w:tcPr>
            <w:tcW w:w="772" w:type="dxa"/>
          </w:tcPr>
          <w:p w:rsidR="00E24FBF" w:rsidRDefault="00E24FBF" w:rsidP="003F56A1">
            <w:r>
              <w:t>1</w:t>
            </w:r>
          </w:p>
        </w:tc>
        <w:tc>
          <w:tcPr>
            <w:tcW w:w="850" w:type="dxa"/>
          </w:tcPr>
          <w:p w:rsidR="00E24FBF" w:rsidRDefault="00E24FBF" w:rsidP="003F56A1">
            <w:r>
              <w:t>23800</w:t>
            </w:r>
          </w:p>
        </w:tc>
        <w:tc>
          <w:tcPr>
            <w:tcW w:w="851" w:type="dxa"/>
          </w:tcPr>
          <w:p w:rsidR="00E24FBF" w:rsidRDefault="00E24FBF" w:rsidP="003F56A1">
            <w:r>
              <w:t>23800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BF" w:rsidRPr="00E24FBF" w:rsidRDefault="004C7328" w:rsidP="003F56A1">
            <w:pPr>
              <w:jc w:val="center"/>
              <w:rPr>
                <w:noProof/>
              </w:rPr>
            </w:pPr>
            <w:r w:rsidRPr="004C7328">
              <w:rPr>
                <w:noProof/>
              </w:rPr>
              <w:drawing>
                <wp:inline distT="0" distB="0" distL="0" distR="0">
                  <wp:extent cx="1051869" cy="1260390"/>
                  <wp:effectExtent l="19050" t="0" r="0" b="0"/>
                  <wp:docPr id="27" name="Рисунок 17" descr="http://www.obrazov.org.images.1c-bitrix-cdn.ru/upload/iblock/2fc/2fc02a9d7d04925aff82db7c4e8f38cc.jpg?1440762375105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13" name="Picture 2050" descr="http://www.obrazov.org.images.1c-bitrix-cdn.ru/upload/iblock/2fc/2fc02a9d7d04925aff82db7c4e8f38cc.jpg?1440762375105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573" cy="126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28" w:rsidTr="00851A64">
        <w:trPr>
          <w:trHeight w:val="5057"/>
        </w:trPr>
        <w:tc>
          <w:tcPr>
            <w:tcW w:w="1134" w:type="dxa"/>
          </w:tcPr>
          <w:p w:rsidR="004C7328" w:rsidRPr="00E24FBF" w:rsidRDefault="004C7328" w:rsidP="003F56A1">
            <w:r w:rsidRPr="004C7328">
              <w:lastRenderedPageBreak/>
              <w:t>RG219</w:t>
            </w:r>
          </w:p>
        </w:tc>
        <w:tc>
          <w:tcPr>
            <w:tcW w:w="1843" w:type="dxa"/>
          </w:tcPr>
          <w:p w:rsidR="004C7328" w:rsidRDefault="004C7328" w:rsidP="003F56A1">
            <w:r>
              <w:t>13.</w:t>
            </w:r>
            <w:r w:rsidR="00F123E0" w:rsidRPr="00F123E0">
              <w:t>Потолок "Звездное небо" 20 плиток без п/у</w:t>
            </w:r>
          </w:p>
        </w:tc>
        <w:tc>
          <w:tcPr>
            <w:tcW w:w="3544" w:type="dxa"/>
          </w:tcPr>
          <w:p w:rsidR="004C7328" w:rsidRDefault="004C7328" w:rsidP="004C7328">
            <w:r>
              <w:t xml:space="preserve">Потолок «Звёздное небо» - предназначен для декоративного оформления сенсорной комнаты, детских и игровых центров, способствует релаксации и зрительной стимуляции. Потолок представляет собой набор плиток, смонтированных на потолочном карнизе </w:t>
            </w:r>
            <w:proofErr w:type="spellStart"/>
            <w:r>
              <w:t>Armstrong</w:t>
            </w:r>
            <w:proofErr w:type="spellEnd"/>
            <w:r>
              <w:t xml:space="preserve">®. Каждая плитка имеет размер 600×600 мм, на ее поверхности распределены </w:t>
            </w:r>
            <w:proofErr w:type="spellStart"/>
            <w:r>
              <w:t>фиброоптические</w:t>
            </w:r>
            <w:proofErr w:type="spellEnd"/>
            <w:r>
              <w:t xml:space="preserve"> волокна, создающие световой эффект. На мерцающем звездном небе то появляются, то таинственно исчезают изображения спиральной галактики, кометы или шаровых звездных скоплений. </w:t>
            </w:r>
          </w:p>
          <w:p w:rsidR="004C7328" w:rsidRDefault="004C7328" w:rsidP="004C7328">
            <w:r>
              <w:t xml:space="preserve">*Система подвесного потолка в комплект не входит.    </w:t>
            </w:r>
          </w:p>
          <w:p w:rsidR="00142168" w:rsidRDefault="00142168" w:rsidP="004C7328"/>
          <w:p w:rsidR="00142168" w:rsidRDefault="00142168" w:rsidP="004C7328">
            <w:r>
              <w:t>Размеры:</w:t>
            </w:r>
          </w:p>
          <w:p w:rsidR="00142168" w:rsidRDefault="00142168" w:rsidP="004C7328">
            <w:r w:rsidRPr="00142168">
              <w:t>Длина:600</w:t>
            </w:r>
            <w:r>
              <w:t>мм</w:t>
            </w:r>
            <w:r w:rsidRPr="00142168">
              <w:t xml:space="preserve">           </w:t>
            </w:r>
          </w:p>
          <w:p w:rsidR="00142168" w:rsidRPr="00E24FBF" w:rsidRDefault="00142168" w:rsidP="004C7328">
            <w:r w:rsidRPr="00142168">
              <w:t>Ширина:600</w:t>
            </w:r>
            <w:r>
              <w:t>мм</w:t>
            </w:r>
          </w:p>
        </w:tc>
        <w:tc>
          <w:tcPr>
            <w:tcW w:w="772" w:type="dxa"/>
          </w:tcPr>
          <w:p w:rsidR="004C7328" w:rsidRDefault="004C7328" w:rsidP="003F56A1">
            <w:r>
              <w:t>1</w:t>
            </w:r>
          </w:p>
        </w:tc>
        <w:tc>
          <w:tcPr>
            <w:tcW w:w="850" w:type="dxa"/>
          </w:tcPr>
          <w:p w:rsidR="004C7328" w:rsidRDefault="004C7328" w:rsidP="003F56A1">
            <w:r>
              <w:t>78000</w:t>
            </w:r>
          </w:p>
        </w:tc>
        <w:tc>
          <w:tcPr>
            <w:tcW w:w="851" w:type="dxa"/>
          </w:tcPr>
          <w:p w:rsidR="004C7328" w:rsidRDefault="004C7328" w:rsidP="003F56A1">
            <w:r>
              <w:t>78000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28" w:rsidRPr="004C7328" w:rsidRDefault="004C7328" w:rsidP="003F56A1">
            <w:pPr>
              <w:jc w:val="center"/>
              <w:rPr>
                <w:noProof/>
              </w:rPr>
            </w:pPr>
            <w:r w:rsidRPr="004C7328">
              <w:rPr>
                <w:noProof/>
              </w:rPr>
              <w:drawing>
                <wp:inline distT="0" distB="0" distL="0" distR="0">
                  <wp:extent cx="1115060" cy="809625"/>
                  <wp:effectExtent l="0" t="0" r="0" b="0"/>
                  <wp:docPr id="2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40" name="Рисунок 2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46" cy="8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FBF" w:rsidTr="00142168">
        <w:trPr>
          <w:trHeight w:val="1690"/>
        </w:trPr>
        <w:tc>
          <w:tcPr>
            <w:tcW w:w="1134" w:type="dxa"/>
          </w:tcPr>
          <w:p w:rsidR="00E24FBF" w:rsidRPr="00E24FBF" w:rsidRDefault="00E24FBF" w:rsidP="003F56A1">
            <w:r w:rsidRPr="00E24FBF">
              <w:t>RG7050ц</w:t>
            </w:r>
          </w:p>
        </w:tc>
        <w:tc>
          <w:tcPr>
            <w:tcW w:w="1843" w:type="dxa"/>
          </w:tcPr>
          <w:p w:rsidR="00E24FBF" w:rsidRPr="00E24FBF" w:rsidRDefault="00240CE0" w:rsidP="003F56A1">
            <w:r>
              <w:t>14</w:t>
            </w:r>
            <w:r w:rsidR="00E24FBF">
              <w:t>.</w:t>
            </w:r>
            <w:r w:rsidR="00F123E0" w:rsidRPr="00F123E0">
              <w:t>Планшет для рисования песком "Студийный"700х500,  цветн</w:t>
            </w:r>
            <w:r w:rsidR="002236FD">
              <w:t>ой</w:t>
            </w:r>
          </w:p>
        </w:tc>
        <w:tc>
          <w:tcPr>
            <w:tcW w:w="3544" w:type="dxa"/>
          </w:tcPr>
          <w:p w:rsidR="00E24FBF" w:rsidRDefault="00E24FBF" w:rsidP="00E24FBF">
            <w:r>
              <w:t>Рисование песком — популярное занятие среди взрослых и детей, которое носит не только творческий, но и лечебный характер. Процесс создания картины завораживает и расслабляет. У маленьких детей улучшается моторика и психоэмоциональное состояние. Попробуйте и вы!</w:t>
            </w:r>
          </w:p>
          <w:p w:rsidR="00E24FBF" w:rsidRDefault="00E24FBF" w:rsidP="00E24FBF">
            <w:r>
              <w:t>Компактный планшет для рисования песком поможет устроить завораживающее шоу прямо дома!</w:t>
            </w:r>
          </w:p>
          <w:p w:rsidR="00E24FBF" w:rsidRDefault="00E24FBF" w:rsidP="00E24FBF">
            <w:r>
              <w:t>С ним приятно и безопасно работать:</w:t>
            </w:r>
          </w:p>
          <w:p w:rsidR="00E24FBF" w:rsidRDefault="00E24FBF" w:rsidP="00E24FBF">
            <w:r>
              <w:t>• рамка изготовлена из натуральной сосны, при желании её можно расписать красками и покрыть лаком;</w:t>
            </w:r>
          </w:p>
          <w:p w:rsidR="00E24FBF" w:rsidRDefault="00E24FBF" w:rsidP="00E24FBF">
            <w:r>
              <w:t>• натуральное стекло обеспечивает равномерное и лёгкое распределение песка, исключает его электризацию;</w:t>
            </w:r>
          </w:p>
          <w:p w:rsidR="00E24FBF" w:rsidRDefault="00E24FBF" w:rsidP="00E24FBF">
            <w:r>
              <w:t>• светодиодная лента позволяет сделать подсветку равномерной, кристаллы потребляют не более 9 Вт и не перегорают.</w:t>
            </w:r>
          </w:p>
          <w:p w:rsidR="00E24FBF" w:rsidRDefault="00E24FBF" w:rsidP="00E24FBF">
            <w:r>
              <w:t xml:space="preserve">В комплекте с планшетом идёт кабель питания. Песок в набор не </w:t>
            </w:r>
            <w:r>
              <w:lastRenderedPageBreak/>
              <w:t>входит</w:t>
            </w:r>
          </w:p>
          <w:p w:rsidR="00142168" w:rsidRDefault="00142168" w:rsidP="00E24FBF"/>
          <w:p w:rsidR="00142168" w:rsidRDefault="00142168" w:rsidP="00E24FBF">
            <w:r>
              <w:t>Размеры:</w:t>
            </w:r>
          </w:p>
          <w:p w:rsidR="00142168" w:rsidRDefault="00142168" w:rsidP="00142168">
            <w:r>
              <w:t>Длина: 700мм</w:t>
            </w:r>
          </w:p>
          <w:p w:rsidR="00142168" w:rsidRDefault="00142168" w:rsidP="00142168">
            <w:r>
              <w:t>Ширина: 500мм</w:t>
            </w:r>
          </w:p>
          <w:p w:rsidR="00142168" w:rsidRPr="00E24FBF" w:rsidRDefault="00142168" w:rsidP="00142168">
            <w:r>
              <w:t>Высота: 100мм</w:t>
            </w:r>
          </w:p>
        </w:tc>
        <w:tc>
          <w:tcPr>
            <w:tcW w:w="772" w:type="dxa"/>
          </w:tcPr>
          <w:p w:rsidR="00E24FBF" w:rsidRDefault="00E24FBF" w:rsidP="003F56A1">
            <w:r>
              <w:lastRenderedPageBreak/>
              <w:t>1</w:t>
            </w:r>
          </w:p>
        </w:tc>
        <w:tc>
          <w:tcPr>
            <w:tcW w:w="850" w:type="dxa"/>
          </w:tcPr>
          <w:p w:rsidR="00E24FBF" w:rsidRDefault="00E24FBF" w:rsidP="003F56A1">
            <w:r>
              <w:t>7200</w:t>
            </w:r>
          </w:p>
        </w:tc>
        <w:tc>
          <w:tcPr>
            <w:tcW w:w="851" w:type="dxa"/>
          </w:tcPr>
          <w:p w:rsidR="00E24FBF" w:rsidRDefault="00E24FBF" w:rsidP="003F56A1">
            <w:r>
              <w:t>7200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BF" w:rsidRPr="00E24FBF" w:rsidRDefault="00E24FBF" w:rsidP="003F56A1">
            <w:pPr>
              <w:jc w:val="center"/>
              <w:rPr>
                <w:noProof/>
              </w:rPr>
            </w:pPr>
            <w:r w:rsidRPr="00E24FBF">
              <w:rPr>
                <w:noProof/>
              </w:rPr>
              <w:drawing>
                <wp:inline distT="0" distB="0" distL="0" distR="0">
                  <wp:extent cx="1151976" cy="813552"/>
                  <wp:effectExtent l="19050" t="0" r="0" b="0"/>
                  <wp:docPr id="2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33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088" cy="81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4F4" w:rsidTr="00851A64">
        <w:trPr>
          <w:trHeight w:val="5057"/>
        </w:trPr>
        <w:tc>
          <w:tcPr>
            <w:tcW w:w="1134" w:type="dxa"/>
          </w:tcPr>
          <w:p w:rsidR="00EE14F4" w:rsidRPr="00E24FBF" w:rsidRDefault="00EE14F4" w:rsidP="003F56A1">
            <w:r w:rsidRPr="00EE14F4">
              <w:lastRenderedPageBreak/>
              <w:t>80120ц</w:t>
            </w:r>
          </w:p>
        </w:tc>
        <w:tc>
          <w:tcPr>
            <w:tcW w:w="1843" w:type="dxa"/>
          </w:tcPr>
          <w:p w:rsidR="00EE14F4" w:rsidRDefault="00240CE0" w:rsidP="003F56A1">
            <w:r>
              <w:t>15</w:t>
            </w:r>
            <w:r w:rsidR="00CF3FCA" w:rsidRPr="00CF3FCA">
              <w:t>Ножки телескопические 600-900 мм, комплект (4 шт.)</w:t>
            </w:r>
          </w:p>
        </w:tc>
        <w:tc>
          <w:tcPr>
            <w:tcW w:w="3544" w:type="dxa"/>
          </w:tcPr>
          <w:p w:rsidR="00EE14F4" w:rsidRDefault="00142168" w:rsidP="00E24FBF">
            <w:r>
              <w:t>Размеры:</w:t>
            </w:r>
          </w:p>
          <w:p w:rsidR="00142168" w:rsidRPr="00142168" w:rsidRDefault="00142168" w:rsidP="00E24FBF">
            <w:pPr>
              <w:rPr>
                <w:lang w:val="en-US"/>
              </w:rPr>
            </w:pPr>
            <w:proofErr w:type="spellStart"/>
            <w:r w:rsidRPr="00142168">
              <w:t>Диапозон</w:t>
            </w:r>
            <w:proofErr w:type="spellEnd"/>
            <w:r w:rsidRPr="00142168">
              <w:t xml:space="preserve"> 600-900</w:t>
            </w:r>
          </w:p>
        </w:tc>
        <w:tc>
          <w:tcPr>
            <w:tcW w:w="772" w:type="dxa"/>
          </w:tcPr>
          <w:p w:rsidR="00EE14F4" w:rsidRDefault="00EE14F4" w:rsidP="003F56A1">
            <w:r>
              <w:t>1</w:t>
            </w:r>
          </w:p>
        </w:tc>
        <w:tc>
          <w:tcPr>
            <w:tcW w:w="850" w:type="dxa"/>
          </w:tcPr>
          <w:p w:rsidR="00EE14F4" w:rsidRDefault="00EE14F4" w:rsidP="003F56A1">
            <w:r>
              <w:t>4000</w:t>
            </w:r>
          </w:p>
        </w:tc>
        <w:tc>
          <w:tcPr>
            <w:tcW w:w="851" w:type="dxa"/>
          </w:tcPr>
          <w:p w:rsidR="00EE14F4" w:rsidRDefault="00EE14F4" w:rsidP="003F56A1">
            <w:r>
              <w:t>4000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F4" w:rsidRPr="00E24FBF" w:rsidRDefault="00EE14F4" w:rsidP="003F56A1">
            <w:pPr>
              <w:jc w:val="center"/>
              <w:rPr>
                <w:noProof/>
              </w:rPr>
            </w:pPr>
            <w:r w:rsidRPr="00EE14F4">
              <w:rPr>
                <w:noProof/>
              </w:rPr>
              <w:drawing>
                <wp:inline distT="0" distB="0" distL="0" distR="0">
                  <wp:extent cx="977728" cy="1219200"/>
                  <wp:effectExtent l="19050" t="0" r="0" b="0"/>
                  <wp:docPr id="2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25" name="Picture 9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13" cy="122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4F4" w:rsidTr="00851A64">
        <w:trPr>
          <w:trHeight w:val="5057"/>
        </w:trPr>
        <w:tc>
          <w:tcPr>
            <w:tcW w:w="1134" w:type="dxa"/>
          </w:tcPr>
          <w:p w:rsidR="00EE14F4" w:rsidRPr="00EE14F4" w:rsidRDefault="00EE14F4" w:rsidP="003F56A1">
            <w:r w:rsidRPr="00EE14F4">
              <w:t>50</w:t>
            </w:r>
            <w:r w:rsidR="00E571BA">
              <w:t>07</w:t>
            </w:r>
          </w:p>
        </w:tc>
        <w:tc>
          <w:tcPr>
            <w:tcW w:w="1843" w:type="dxa"/>
          </w:tcPr>
          <w:p w:rsidR="00EE14F4" w:rsidRDefault="00240CE0" w:rsidP="003F56A1">
            <w:r>
              <w:t>16</w:t>
            </w:r>
            <w:r w:rsidR="00EE14F4">
              <w:t>.</w:t>
            </w:r>
            <w:r w:rsidR="00E571BA" w:rsidRPr="00E571BA">
              <w:t>Песок для рисования 7 кг</w:t>
            </w:r>
          </w:p>
        </w:tc>
        <w:tc>
          <w:tcPr>
            <w:tcW w:w="3544" w:type="dxa"/>
          </w:tcPr>
          <w:p w:rsidR="00EE14F4" w:rsidRDefault="00EE14F4" w:rsidP="00E24FBF">
            <w:r w:rsidRPr="00EE14F4">
              <w:t>Песок для рисования</w:t>
            </w:r>
            <w:proofErr w:type="gramStart"/>
            <w:r w:rsidRPr="00EE14F4">
              <w:t xml:space="preserve"> ,</w:t>
            </w:r>
            <w:proofErr w:type="gramEnd"/>
            <w:r w:rsidRPr="00EE14F4">
              <w:t xml:space="preserve"> кварцевый, натурального цвета. Отличается от обычного речного более мелкой фракцией, 0,1-0,3 мм. Мелким песком более удобно рисовать, лучше ложится линией, тоньше получаются контуры.</w:t>
            </w:r>
          </w:p>
        </w:tc>
        <w:tc>
          <w:tcPr>
            <w:tcW w:w="772" w:type="dxa"/>
          </w:tcPr>
          <w:p w:rsidR="00EE14F4" w:rsidRDefault="00EE14F4" w:rsidP="003F56A1">
            <w:r>
              <w:t>1</w:t>
            </w:r>
          </w:p>
        </w:tc>
        <w:tc>
          <w:tcPr>
            <w:tcW w:w="850" w:type="dxa"/>
          </w:tcPr>
          <w:p w:rsidR="00EE14F4" w:rsidRDefault="00E571BA" w:rsidP="003F56A1">
            <w:r>
              <w:t>1100</w:t>
            </w:r>
          </w:p>
        </w:tc>
        <w:tc>
          <w:tcPr>
            <w:tcW w:w="851" w:type="dxa"/>
          </w:tcPr>
          <w:p w:rsidR="00EE14F4" w:rsidRDefault="00E571BA" w:rsidP="003F56A1">
            <w:r>
              <w:t>11</w:t>
            </w:r>
            <w:r w:rsidR="00EE14F4">
              <w:t>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F4" w:rsidRPr="00EE14F4" w:rsidRDefault="00EE14F4" w:rsidP="003F56A1">
            <w:pPr>
              <w:jc w:val="center"/>
              <w:rPr>
                <w:noProof/>
              </w:rPr>
            </w:pPr>
            <w:r w:rsidRPr="00EE14F4">
              <w:rPr>
                <w:noProof/>
              </w:rPr>
              <w:drawing>
                <wp:inline distT="0" distB="0" distL="0" distR="0">
                  <wp:extent cx="1005582" cy="1021492"/>
                  <wp:effectExtent l="19050" t="0" r="4068" b="0"/>
                  <wp:docPr id="24" name="Рисунок 14" descr="Картинки по запросу песок для рисов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52" name="Picture 1025" descr="Картинки по запросу песок для рис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758" cy="101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28" w:rsidTr="00851A64">
        <w:trPr>
          <w:trHeight w:val="5057"/>
        </w:trPr>
        <w:tc>
          <w:tcPr>
            <w:tcW w:w="1134" w:type="dxa"/>
          </w:tcPr>
          <w:p w:rsidR="004C7328" w:rsidRPr="00EE14F4" w:rsidRDefault="004C7328" w:rsidP="003F56A1">
            <w:r w:rsidRPr="004C7328">
              <w:lastRenderedPageBreak/>
              <w:t>RG109</w:t>
            </w:r>
          </w:p>
        </w:tc>
        <w:tc>
          <w:tcPr>
            <w:tcW w:w="1843" w:type="dxa"/>
          </w:tcPr>
          <w:p w:rsidR="004C7328" w:rsidRDefault="00240CE0" w:rsidP="003F56A1">
            <w:r>
              <w:t>17.</w:t>
            </w:r>
            <w:r w:rsidR="004C7328" w:rsidRPr="004C7328">
              <w:t>Комплект лабиринтов для развития моторики (4 шт.)</w:t>
            </w:r>
          </w:p>
        </w:tc>
        <w:tc>
          <w:tcPr>
            <w:tcW w:w="3544" w:type="dxa"/>
          </w:tcPr>
          <w:p w:rsidR="004C7328" w:rsidRPr="000C741F" w:rsidRDefault="004C7328" w:rsidP="00E24FBF">
            <w:r w:rsidRPr="004C7328">
              <w:t>Комплект лабиринтов для развития моторики предназначен как для детей, так и для взрослых, и состоит из четырех ручных тренажеров, тренирующих мелкую моторику рук, координацию движений, логическое мышление и зрительную память. Лабиринты отличаются уровнем сложности, их можно использовать в различных вариациях: положить на стол, на пол, или держать на весу в подвешенном состоянии. Наклоняя лабиринт в разные стороны необходимо перемещать шарик из одной стороны в другую, высокие бортики не дадут шарику выпасть. Изделия выполнены из высококачественного дерева, и безопасны в использовании. В комплект входит 3 стеклянных шарика. Комплект состоит из 4 лабиринтов.</w:t>
            </w:r>
          </w:p>
          <w:p w:rsidR="00142168" w:rsidRPr="000C741F" w:rsidRDefault="00142168" w:rsidP="00E24FBF"/>
          <w:p w:rsidR="00142168" w:rsidRDefault="00142168" w:rsidP="00E24FBF">
            <w:r>
              <w:t>Размеры:</w:t>
            </w:r>
          </w:p>
          <w:p w:rsidR="00142168" w:rsidRDefault="00142168" w:rsidP="00142168"/>
          <w:p w:rsidR="00142168" w:rsidRDefault="00142168" w:rsidP="00142168">
            <w:r>
              <w:t>"1 доска"</w:t>
            </w:r>
          </w:p>
          <w:p w:rsidR="00142168" w:rsidRDefault="00142168" w:rsidP="00142168">
            <w:r>
              <w:t>Длина: 500мм</w:t>
            </w:r>
          </w:p>
          <w:p w:rsidR="00142168" w:rsidRDefault="00142168" w:rsidP="00142168">
            <w:r>
              <w:t>Ширина: 300мм</w:t>
            </w:r>
          </w:p>
          <w:p w:rsidR="00142168" w:rsidRPr="00142168" w:rsidRDefault="00142168" w:rsidP="00142168">
            <w:r>
              <w:t>Толщина: 15мм</w:t>
            </w:r>
          </w:p>
        </w:tc>
        <w:tc>
          <w:tcPr>
            <w:tcW w:w="772" w:type="dxa"/>
          </w:tcPr>
          <w:p w:rsidR="004C7328" w:rsidRDefault="004C7328" w:rsidP="003F56A1">
            <w:r>
              <w:t>1</w:t>
            </w:r>
          </w:p>
        </w:tc>
        <w:tc>
          <w:tcPr>
            <w:tcW w:w="850" w:type="dxa"/>
          </w:tcPr>
          <w:p w:rsidR="004C7328" w:rsidRDefault="004C7328" w:rsidP="003F56A1">
            <w:r>
              <w:t>7000</w:t>
            </w:r>
          </w:p>
        </w:tc>
        <w:tc>
          <w:tcPr>
            <w:tcW w:w="851" w:type="dxa"/>
          </w:tcPr>
          <w:p w:rsidR="004C7328" w:rsidRDefault="004C7328" w:rsidP="003F56A1">
            <w:r>
              <w:t>7000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28" w:rsidRPr="00EE14F4" w:rsidRDefault="004C7328" w:rsidP="003F56A1">
            <w:pPr>
              <w:jc w:val="center"/>
              <w:rPr>
                <w:noProof/>
              </w:rPr>
            </w:pPr>
            <w:r w:rsidRPr="004C7328">
              <w:rPr>
                <w:noProof/>
              </w:rPr>
              <w:drawing>
                <wp:inline distT="0" distB="0" distL="0" distR="0">
                  <wp:extent cx="1161415" cy="961664"/>
                  <wp:effectExtent l="0" t="0" r="0" b="0"/>
                  <wp:docPr id="3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18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97" cy="97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4F4" w:rsidTr="00851A64">
        <w:trPr>
          <w:trHeight w:val="5057"/>
        </w:trPr>
        <w:tc>
          <w:tcPr>
            <w:tcW w:w="1134" w:type="dxa"/>
          </w:tcPr>
          <w:p w:rsidR="00EE14F4" w:rsidRPr="00EE14F4" w:rsidRDefault="004C7328" w:rsidP="003F56A1">
            <w:r w:rsidRPr="004C7328">
              <w:t>RG13</w:t>
            </w:r>
            <w:r w:rsidR="00FE369F">
              <w:t>3</w:t>
            </w:r>
          </w:p>
        </w:tc>
        <w:tc>
          <w:tcPr>
            <w:tcW w:w="1843" w:type="dxa"/>
          </w:tcPr>
          <w:p w:rsidR="00EE14F4" w:rsidRPr="00EE14F4" w:rsidRDefault="00240CE0" w:rsidP="003F56A1">
            <w:r>
              <w:t>18.</w:t>
            </w:r>
            <w:r w:rsidR="00FE369F" w:rsidRPr="00FE369F">
              <w:t>Панно "Бесконечность" Светозвуковая</w:t>
            </w:r>
          </w:p>
        </w:tc>
        <w:tc>
          <w:tcPr>
            <w:tcW w:w="3544" w:type="dxa"/>
          </w:tcPr>
          <w:p w:rsidR="00EE14F4" w:rsidRDefault="00EE14F4" w:rsidP="00E24FBF">
            <w:r w:rsidRPr="00EE14F4">
              <w:t>Панно «Бесконечность» - предназначено для релаксации, зрительной стимуляции, развития пространственного восприятия. Панно состоит из множества светящихся огоньков, образующих удивительный эффект бесконечного тоннеля, от которого ребёнку будет не оторваться.</w:t>
            </w:r>
          </w:p>
          <w:p w:rsidR="00B30D67" w:rsidRDefault="00B30D67" w:rsidP="00E24FBF"/>
          <w:p w:rsidR="00B30D67" w:rsidRDefault="00B30D67" w:rsidP="00E24FBF">
            <w:r>
              <w:t>Размеры:</w:t>
            </w:r>
          </w:p>
          <w:p w:rsidR="00B30D67" w:rsidRDefault="00B30D67" w:rsidP="00E24FBF">
            <w:r w:rsidRPr="00B30D67">
              <w:t>Длина: 700</w:t>
            </w:r>
            <w:r>
              <w:t>мм</w:t>
            </w:r>
            <w:r w:rsidRPr="00B30D67">
              <w:t xml:space="preserve">             </w:t>
            </w:r>
          </w:p>
          <w:p w:rsidR="00B30D67" w:rsidRPr="00EE14F4" w:rsidRDefault="00B30D67" w:rsidP="00E24FBF">
            <w:r>
              <w:t xml:space="preserve"> Ширина: 700 мм</w:t>
            </w:r>
            <w:r w:rsidRPr="00B30D67">
              <w:t xml:space="preserve">                 Глубина:130</w:t>
            </w:r>
            <w:r>
              <w:t>мм</w:t>
            </w:r>
            <w:r w:rsidRPr="00B30D67">
              <w:t xml:space="preserve">      </w:t>
            </w:r>
          </w:p>
        </w:tc>
        <w:tc>
          <w:tcPr>
            <w:tcW w:w="772" w:type="dxa"/>
          </w:tcPr>
          <w:p w:rsidR="00EE14F4" w:rsidRDefault="00EE14F4" w:rsidP="003F56A1">
            <w:r>
              <w:t>1</w:t>
            </w:r>
          </w:p>
        </w:tc>
        <w:tc>
          <w:tcPr>
            <w:tcW w:w="850" w:type="dxa"/>
          </w:tcPr>
          <w:p w:rsidR="00EE14F4" w:rsidRDefault="004C7328" w:rsidP="003F56A1">
            <w:r>
              <w:t>26000</w:t>
            </w:r>
          </w:p>
        </w:tc>
        <w:tc>
          <w:tcPr>
            <w:tcW w:w="851" w:type="dxa"/>
          </w:tcPr>
          <w:p w:rsidR="00EE14F4" w:rsidRDefault="004C7328" w:rsidP="003F56A1">
            <w:r>
              <w:t>26</w:t>
            </w:r>
            <w:r w:rsidR="00EE14F4">
              <w:t>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F4" w:rsidRPr="00EE14F4" w:rsidRDefault="00EE14F4" w:rsidP="003F56A1">
            <w:pPr>
              <w:jc w:val="center"/>
              <w:rPr>
                <w:noProof/>
              </w:rPr>
            </w:pPr>
            <w:r w:rsidRPr="00EE14F4">
              <w:rPr>
                <w:noProof/>
              </w:rPr>
              <w:drawing>
                <wp:inline distT="0" distB="0" distL="0" distR="0">
                  <wp:extent cx="1016063" cy="848497"/>
                  <wp:effectExtent l="19050" t="0" r="0" b="0"/>
                  <wp:docPr id="25" name="Рисунок 15" descr="201602191521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Рисунок 264" descr="20160219152131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75" cy="85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4F4" w:rsidTr="00851A64">
        <w:trPr>
          <w:trHeight w:val="5057"/>
        </w:trPr>
        <w:tc>
          <w:tcPr>
            <w:tcW w:w="1134" w:type="dxa"/>
          </w:tcPr>
          <w:p w:rsidR="00EE14F4" w:rsidRPr="00EE14F4" w:rsidRDefault="00240CE0" w:rsidP="003F56A1">
            <w:r w:rsidRPr="00240CE0">
              <w:lastRenderedPageBreak/>
              <w:t>RG069</w:t>
            </w:r>
          </w:p>
        </w:tc>
        <w:tc>
          <w:tcPr>
            <w:tcW w:w="1843" w:type="dxa"/>
          </w:tcPr>
          <w:p w:rsidR="00EE14F4" w:rsidRPr="00EE14F4" w:rsidRDefault="00240CE0" w:rsidP="003F56A1">
            <w:r>
              <w:t>19.</w:t>
            </w:r>
            <w:r w:rsidR="00FE369F" w:rsidRPr="00FE369F">
              <w:t xml:space="preserve">Мягкий кубик с пучком  волокон-100 (кол-во волокон 100 </w:t>
            </w:r>
            <w:proofErr w:type="spellStart"/>
            <w:r w:rsidR="00FE369F" w:rsidRPr="00FE369F">
              <w:t>шт</w:t>
            </w:r>
            <w:proofErr w:type="spellEnd"/>
            <w:r w:rsidR="00FE369F" w:rsidRPr="00FE369F">
              <w:t>)</w:t>
            </w:r>
          </w:p>
        </w:tc>
        <w:tc>
          <w:tcPr>
            <w:tcW w:w="3544" w:type="dxa"/>
          </w:tcPr>
          <w:p w:rsidR="00EE14F4" w:rsidRDefault="00240CE0" w:rsidP="00E24FBF">
            <w:r w:rsidRPr="00240CE0">
              <w:t xml:space="preserve">Пучок волокон в мягкой тумбе представляет цельный модуль для занятий в сенсорной комнате в виде мягкого корпуса и струящихся из него </w:t>
            </w:r>
            <w:proofErr w:type="spellStart"/>
            <w:r w:rsidRPr="00240CE0">
              <w:t>фиброоптических</w:t>
            </w:r>
            <w:proofErr w:type="spellEnd"/>
            <w:r w:rsidRPr="00240CE0">
              <w:t xml:space="preserve"> волокон. Внутри предусмотрен дополнительный защитный контур изоляции и затруднен доступ для детей, что делает его максимально безопасным в использовании. Для начала работы, достаточно просто подключить его в сеть. Дополнительных источников света не требуется. Цвета меняются в автоматическом режиме.100 волокон длиной 2000мм</w:t>
            </w:r>
          </w:p>
          <w:p w:rsidR="006D5F18" w:rsidRDefault="006D5F18" w:rsidP="00E24FBF"/>
          <w:p w:rsidR="006D5F18" w:rsidRDefault="006D5F18" w:rsidP="00E24FBF">
            <w:r>
              <w:t>Размеры:</w:t>
            </w:r>
          </w:p>
          <w:p w:rsidR="006D5F18" w:rsidRDefault="006D5F18" w:rsidP="00E24FBF">
            <w:r w:rsidRPr="006D5F18">
              <w:t>Длина: 350</w:t>
            </w:r>
            <w:r>
              <w:t>мм</w:t>
            </w:r>
            <w:r w:rsidRPr="006D5F18">
              <w:t xml:space="preserve">               </w:t>
            </w:r>
          </w:p>
          <w:p w:rsidR="006D5F18" w:rsidRDefault="006D5F18" w:rsidP="00E24FBF">
            <w:r w:rsidRPr="006D5F18">
              <w:t>Ширина: 350</w:t>
            </w:r>
            <w:r>
              <w:t>мм</w:t>
            </w:r>
            <w:r w:rsidRPr="006D5F18">
              <w:t xml:space="preserve">                   </w:t>
            </w:r>
          </w:p>
          <w:p w:rsidR="006D5F18" w:rsidRPr="00EE14F4" w:rsidRDefault="006D5F18" w:rsidP="00E24FBF">
            <w:r w:rsidRPr="006D5F18">
              <w:t>Высота: 250</w:t>
            </w:r>
            <w:r>
              <w:t>мм</w:t>
            </w:r>
            <w:r w:rsidRPr="006D5F18">
              <w:t xml:space="preserve">     </w:t>
            </w:r>
          </w:p>
        </w:tc>
        <w:tc>
          <w:tcPr>
            <w:tcW w:w="772" w:type="dxa"/>
          </w:tcPr>
          <w:p w:rsidR="00EE14F4" w:rsidRDefault="00240CE0" w:rsidP="003F56A1">
            <w:r>
              <w:t>1</w:t>
            </w:r>
          </w:p>
        </w:tc>
        <w:tc>
          <w:tcPr>
            <w:tcW w:w="850" w:type="dxa"/>
          </w:tcPr>
          <w:p w:rsidR="00EE14F4" w:rsidRDefault="00240CE0" w:rsidP="003F56A1">
            <w:r>
              <w:t>22500</w:t>
            </w:r>
          </w:p>
        </w:tc>
        <w:tc>
          <w:tcPr>
            <w:tcW w:w="851" w:type="dxa"/>
          </w:tcPr>
          <w:p w:rsidR="00EE14F4" w:rsidRDefault="00240CE0" w:rsidP="003F56A1">
            <w:r>
              <w:t>22500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F4" w:rsidRPr="00EE14F4" w:rsidRDefault="00240CE0" w:rsidP="003F56A1">
            <w:pPr>
              <w:jc w:val="center"/>
              <w:rPr>
                <w:noProof/>
              </w:rPr>
            </w:pPr>
            <w:r w:rsidRPr="00240CE0">
              <w:rPr>
                <w:noProof/>
              </w:rPr>
              <w:drawing>
                <wp:inline distT="0" distB="0" distL="0" distR="0">
                  <wp:extent cx="1075690" cy="837670"/>
                  <wp:effectExtent l="0" t="0" r="0" b="0"/>
                  <wp:docPr id="31" name="Рисунок 21" descr="Кубик с пучком волоко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02" name="Рисунок 199" descr="Кубик с пучком волокон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10" cy="84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411" w:rsidTr="00851A64">
        <w:trPr>
          <w:trHeight w:val="2541"/>
        </w:trPr>
        <w:tc>
          <w:tcPr>
            <w:tcW w:w="1134" w:type="dxa"/>
          </w:tcPr>
          <w:p w:rsidR="00271411" w:rsidRDefault="00240CE0" w:rsidP="00271411">
            <w:r w:rsidRPr="00240CE0">
              <w:t>RG075</w:t>
            </w:r>
          </w:p>
        </w:tc>
        <w:tc>
          <w:tcPr>
            <w:tcW w:w="1843" w:type="dxa"/>
          </w:tcPr>
          <w:p w:rsidR="00271411" w:rsidRDefault="008F0C97" w:rsidP="00271411">
            <w:r>
              <w:t>20.</w:t>
            </w:r>
            <w:r w:rsidR="00240CE0" w:rsidRPr="00240CE0">
              <w:t>Панно “Звездное небо” без п/у</w:t>
            </w:r>
          </w:p>
        </w:tc>
        <w:tc>
          <w:tcPr>
            <w:tcW w:w="3544" w:type="dxa"/>
          </w:tcPr>
          <w:p w:rsidR="00240CE0" w:rsidRDefault="00240CE0" w:rsidP="00240CE0">
            <w:r>
              <w:t xml:space="preserve">Настенное панно с мерцающими звездами является необходимым компонентом сенсорной комнаты. Звезды выполнены </w:t>
            </w:r>
            <w:proofErr w:type="spellStart"/>
            <w:r>
              <w:t>фибероптическим</w:t>
            </w:r>
            <w:proofErr w:type="spellEnd"/>
            <w:r>
              <w:t xml:space="preserve"> волокном. Контроллер светового источника позволяет световым точкам («звездам») изменять цвет и фазы мерцания хаотическим образом, что создает иллюзию ночного звездного неба. Занятия с этим панно способствуют развитию тактильных и зрительных ощущений, концентрации внимания, снятию напряжения. Панно обладает эффективным расслабляющим воздействием.</w:t>
            </w:r>
          </w:p>
          <w:p w:rsidR="00271411" w:rsidRDefault="00240CE0" w:rsidP="00240CE0">
            <w:r>
              <w:t>Панно предназначено также для декоративного оформления сенсорных комнат и уголков релаксации, игровых комнат в детских учреждениях, а также для декоративного оформления интерьеров.</w:t>
            </w:r>
          </w:p>
          <w:p w:rsidR="005C0444" w:rsidRDefault="005C0444" w:rsidP="00240CE0"/>
          <w:p w:rsidR="005C0444" w:rsidRDefault="005C0444" w:rsidP="00240CE0">
            <w:r>
              <w:t>Размеры:</w:t>
            </w:r>
          </w:p>
          <w:p w:rsidR="005C0444" w:rsidRDefault="005C0444" w:rsidP="005C0444">
            <w:r>
              <w:t>Длина: 700мм</w:t>
            </w:r>
          </w:p>
          <w:p w:rsidR="005C0444" w:rsidRDefault="005C0444" w:rsidP="005C0444">
            <w:r>
              <w:t>Ширина: 700мм</w:t>
            </w:r>
          </w:p>
        </w:tc>
        <w:tc>
          <w:tcPr>
            <w:tcW w:w="772" w:type="dxa"/>
          </w:tcPr>
          <w:p w:rsidR="00271411" w:rsidRDefault="00240CE0" w:rsidP="00271411">
            <w:r>
              <w:t>1</w:t>
            </w:r>
          </w:p>
        </w:tc>
        <w:tc>
          <w:tcPr>
            <w:tcW w:w="850" w:type="dxa"/>
          </w:tcPr>
          <w:p w:rsidR="00271411" w:rsidRDefault="00240CE0" w:rsidP="00271411">
            <w:r>
              <w:t>12500</w:t>
            </w:r>
          </w:p>
        </w:tc>
        <w:tc>
          <w:tcPr>
            <w:tcW w:w="851" w:type="dxa"/>
          </w:tcPr>
          <w:p w:rsidR="00271411" w:rsidRDefault="00240CE0" w:rsidP="00271411">
            <w:r>
              <w:t>12500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11" w:rsidRDefault="00240CE0" w:rsidP="00271411">
            <w:bookmarkStart w:id="0" w:name="_GoBack"/>
            <w:r w:rsidRPr="00240CE0">
              <w:rPr>
                <w:noProof/>
              </w:rPr>
              <w:drawing>
                <wp:inline distT="0" distB="0" distL="0" distR="0">
                  <wp:extent cx="1371600" cy="989153"/>
                  <wp:effectExtent l="19050" t="0" r="0" b="0"/>
                  <wp:docPr id="3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1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8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71411" w:rsidTr="00851A64">
        <w:trPr>
          <w:trHeight w:val="1607"/>
        </w:trPr>
        <w:tc>
          <w:tcPr>
            <w:tcW w:w="1134" w:type="dxa"/>
          </w:tcPr>
          <w:p w:rsidR="00271411" w:rsidRDefault="008F0C97" w:rsidP="00271411">
            <w:r w:rsidRPr="008F0C97">
              <w:lastRenderedPageBreak/>
              <w:t>RG082</w:t>
            </w:r>
          </w:p>
        </w:tc>
        <w:tc>
          <w:tcPr>
            <w:tcW w:w="1843" w:type="dxa"/>
          </w:tcPr>
          <w:p w:rsidR="00271411" w:rsidRDefault="008F0C97" w:rsidP="00271411">
            <w:r>
              <w:t>21.</w:t>
            </w:r>
            <w:r w:rsidRPr="008F0C97">
              <w:t>Шторы "</w:t>
            </w:r>
            <w:proofErr w:type="spellStart"/>
            <w:r w:rsidRPr="008F0C97">
              <w:t>БлекАут</w:t>
            </w:r>
            <w:proofErr w:type="spellEnd"/>
            <w:r w:rsidRPr="008F0C97">
              <w:t xml:space="preserve">", Макси </w:t>
            </w:r>
            <w:proofErr w:type="spellStart"/>
            <w:r w:rsidRPr="008F0C97">
              <w:t>Премиум</w:t>
            </w:r>
            <w:proofErr w:type="spellEnd"/>
            <w:r w:rsidRPr="008F0C97">
              <w:t xml:space="preserve"> Плюс.</w:t>
            </w:r>
          </w:p>
        </w:tc>
        <w:tc>
          <w:tcPr>
            <w:tcW w:w="3544" w:type="dxa"/>
          </w:tcPr>
          <w:p w:rsidR="00271411" w:rsidRDefault="008F0C97" w:rsidP="00271411">
            <w:r w:rsidRPr="008F0C97">
              <w:t>Шторы выполнены из долговечного и износостойкого материала, который полностью блокирует дневной свет.</w:t>
            </w:r>
          </w:p>
          <w:p w:rsidR="00AE7E9B" w:rsidRDefault="00AE7E9B" w:rsidP="00271411"/>
          <w:p w:rsidR="00AE7E9B" w:rsidRDefault="00AE7E9B" w:rsidP="00271411">
            <w:r>
              <w:t xml:space="preserve">Размеры: </w:t>
            </w:r>
          </w:p>
          <w:p w:rsidR="00AE7E9B" w:rsidRPr="008F0C97" w:rsidRDefault="00AE7E9B" w:rsidP="00271411">
            <w:r w:rsidRPr="00AE7E9B">
              <w:t>3000*1000мм/1пог.м.</w:t>
            </w:r>
          </w:p>
        </w:tc>
        <w:tc>
          <w:tcPr>
            <w:tcW w:w="772" w:type="dxa"/>
          </w:tcPr>
          <w:p w:rsidR="00271411" w:rsidRDefault="008F0C97" w:rsidP="00A70DB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71411" w:rsidRDefault="008F0C97" w:rsidP="00A70DBD">
            <w:pPr>
              <w:jc w:val="center"/>
            </w:pPr>
            <w:r>
              <w:t>4000</w:t>
            </w:r>
          </w:p>
        </w:tc>
        <w:tc>
          <w:tcPr>
            <w:tcW w:w="851" w:type="dxa"/>
          </w:tcPr>
          <w:p w:rsidR="00271411" w:rsidRDefault="008F0C97" w:rsidP="00A70DBD">
            <w:pPr>
              <w:jc w:val="center"/>
            </w:pPr>
            <w:r>
              <w:t>16000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11" w:rsidRDefault="008F0C97" w:rsidP="00271411">
            <w:r w:rsidRPr="008F0C97">
              <w:rPr>
                <w:noProof/>
              </w:rPr>
              <w:drawing>
                <wp:inline distT="0" distB="0" distL="0" distR="0">
                  <wp:extent cx="1362075" cy="838200"/>
                  <wp:effectExtent l="19050" t="0" r="9525" b="0"/>
                  <wp:docPr id="33" name="Рисунок 23" descr="&amp;Ncy;&amp;acy;&amp;tcy;&amp;ucy;&amp;rcy;&amp;acy;&amp;lcy;&amp;softcy;&amp;ncy;&amp;ycy;&amp;jcy; &amp;bcy;&amp;iecy;&amp;zhcy;&amp;iecy;&amp;vcy;&amp;ycy;&amp;jcy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20" name="Picture 341" descr="&amp;Ncy;&amp;acy;&amp;tcy;&amp;ucy;&amp;rcy;&amp;acy;&amp;lcy;&amp;softcy;&amp;ncy;&amp;ycy;&amp;jcy; &amp;bcy;&amp;iecy;&amp;zhcy;&amp;iecy;&amp;vcy;&amp;y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411" w:rsidTr="00851A64">
        <w:tc>
          <w:tcPr>
            <w:tcW w:w="1134" w:type="dxa"/>
          </w:tcPr>
          <w:p w:rsidR="00271411" w:rsidRDefault="008F0C97" w:rsidP="00271411">
            <w:r w:rsidRPr="008F0C97">
              <w:t>RG152</w:t>
            </w:r>
          </w:p>
        </w:tc>
        <w:tc>
          <w:tcPr>
            <w:tcW w:w="1843" w:type="dxa"/>
          </w:tcPr>
          <w:p w:rsidR="00271411" w:rsidRDefault="008F0C97" w:rsidP="00271411">
            <w:r>
              <w:t>22.</w:t>
            </w:r>
            <w:r w:rsidRPr="008F0C97">
              <w:t>Тренажер функциональной активности мозга ТММ "Мираж" (ЛИНГВОСТИМ)</w:t>
            </w:r>
          </w:p>
        </w:tc>
        <w:tc>
          <w:tcPr>
            <w:tcW w:w="3544" w:type="dxa"/>
          </w:tcPr>
          <w:p w:rsidR="008F0C97" w:rsidRDefault="008F0C97" w:rsidP="008F0C97">
            <w:r>
              <w:t xml:space="preserve">14 светодиодов и 42 канала управления позволяют более эффективно изменять </w:t>
            </w:r>
          </w:p>
          <w:p w:rsidR="008F0C97" w:rsidRDefault="008F0C97" w:rsidP="008F0C97">
            <w:proofErr w:type="spellStart"/>
            <w:proofErr w:type="gramStart"/>
            <w:r>
              <w:t>психо-физиологическое</w:t>
            </w:r>
            <w:proofErr w:type="spellEnd"/>
            <w:proofErr w:type="gramEnd"/>
            <w:r>
              <w:t xml:space="preserve"> состояние человека. </w:t>
            </w:r>
          </w:p>
          <w:p w:rsidR="008F0C97" w:rsidRDefault="008F0C97" w:rsidP="008F0C97">
            <w:r>
              <w:t>В комплект входят: очки, наушники и соединительный шнур.</w:t>
            </w:r>
          </w:p>
          <w:p w:rsidR="00271411" w:rsidRDefault="008F0C97" w:rsidP="008F0C97">
            <w:r>
              <w:t>Библиотека из более 100 сессий различной направленности.</w:t>
            </w:r>
          </w:p>
        </w:tc>
        <w:tc>
          <w:tcPr>
            <w:tcW w:w="772" w:type="dxa"/>
          </w:tcPr>
          <w:p w:rsidR="00271411" w:rsidRDefault="008F0C97" w:rsidP="00271411">
            <w:r>
              <w:t>1</w:t>
            </w:r>
          </w:p>
        </w:tc>
        <w:tc>
          <w:tcPr>
            <w:tcW w:w="850" w:type="dxa"/>
          </w:tcPr>
          <w:p w:rsidR="00271411" w:rsidRDefault="008F0C97" w:rsidP="00271411">
            <w:r>
              <w:t>20000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1411" w:rsidRDefault="008F0C97" w:rsidP="00271411">
            <w:r>
              <w:t>20000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11" w:rsidRDefault="008F0C97" w:rsidP="00271411">
            <w:pPr>
              <w:jc w:val="center"/>
            </w:pPr>
            <w:r w:rsidRPr="008F0C97">
              <w:rPr>
                <w:noProof/>
              </w:rPr>
              <w:drawing>
                <wp:inline distT="0" distB="0" distL="0" distR="0">
                  <wp:extent cx="1225179" cy="1136821"/>
                  <wp:effectExtent l="19050" t="0" r="0" b="0"/>
                  <wp:docPr id="3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21" name="Picture 14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464" cy="1138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411" w:rsidTr="00271411">
        <w:tc>
          <w:tcPr>
            <w:tcW w:w="10915" w:type="dxa"/>
            <w:gridSpan w:val="7"/>
            <w:tcBorders>
              <w:right w:val="single" w:sz="4" w:space="0" w:color="auto"/>
            </w:tcBorders>
          </w:tcPr>
          <w:p w:rsidR="00271411" w:rsidRDefault="00271411" w:rsidP="000C741F">
            <w:r>
              <w:t xml:space="preserve">                      Всего                                                                                                                                   </w:t>
            </w:r>
            <w:r w:rsidR="001C05D3">
              <w:t>4</w:t>
            </w:r>
            <w:r w:rsidR="000C741F">
              <w:t>893</w:t>
            </w:r>
            <w:r w:rsidR="0077671F">
              <w:t>00</w:t>
            </w:r>
          </w:p>
        </w:tc>
      </w:tr>
    </w:tbl>
    <w:p w:rsidR="00271411" w:rsidRDefault="00271411"/>
    <w:sectPr w:rsidR="00271411" w:rsidSect="00C0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1411"/>
    <w:rsid w:val="000C741F"/>
    <w:rsid w:val="00120242"/>
    <w:rsid w:val="00142168"/>
    <w:rsid w:val="001C05D3"/>
    <w:rsid w:val="002236FD"/>
    <w:rsid w:val="00240CE0"/>
    <w:rsid w:val="00271411"/>
    <w:rsid w:val="003F56A1"/>
    <w:rsid w:val="00433C67"/>
    <w:rsid w:val="00474D43"/>
    <w:rsid w:val="00494DF1"/>
    <w:rsid w:val="004C7328"/>
    <w:rsid w:val="005B09E5"/>
    <w:rsid w:val="005C0444"/>
    <w:rsid w:val="00621134"/>
    <w:rsid w:val="006D5F18"/>
    <w:rsid w:val="0077051A"/>
    <w:rsid w:val="0077671F"/>
    <w:rsid w:val="00851A64"/>
    <w:rsid w:val="00864F7C"/>
    <w:rsid w:val="008F0C97"/>
    <w:rsid w:val="009D22CF"/>
    <w:rsid w:val="00A70DBD"/>
    <w:rsid w:val="00A91EB1"/>
    <w:rsid w:val="00AE7E9B"/>
    <w:rsid w:val="00B06B47"/>
    <w:rsid w:val="00B30D67"/>
    <w:rsid w:val="00BD33F9"/>
    <w:rsid w:val="00C02C5B"/>
    <w:rsid w:val="00CF3FCA"/>
    <w:rsid w:val="00E24FBF"/>
    <w:rsid w:val="00E571BA"/>
    <w:rsid w:val="00E9510D"/>
    <w:rsid w:val="00EE14F4"/>
    <w:rsid w:val="00F123E0"/>
    <w:rsid w:val="00F531E5"/>
    <w:rsid w:val="00F66FEA"/>
    <w:rsid w:val="00FE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22</cp:revision>
  <dcterms:created xsi:type="dcterms:W3CDTF">2021-07-15T08:00:00Z</dcterms:created>
  <dcterms:modified xsi:type="dcterms:W3CDTF">2021-07-21T07:00:00Z</dcterms:modified>
</cp:coreProperties>
</file>